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D7A0" w14:textId="77777777" w:rsidR="00201ECA" w:rsidRPr="004B049F" w:rsidRDefault="00201ECA" w:rsidP="7480BE1D">
      <w:pPr>
        <w:pStyle w:val="Heading1"/>
        <w:rPr>
          <w:rFonts w:ascii="Calibri" w:hAnsi="Calibri" w:cs="Calibri"/>
          <w:szCs w:val="24"/>
        </w:rPr>
      </w:pPr>
      <w:r w:rsidRPr="7480BE1D">
        <w:rPr>
          <w:rFonts w:ascii="Calibri" w:hAnsi="Calibri" w:cs="Calibri"/>
          <w:szCs w:val="24"/>
        </w:rPr>
        <w:t>JOB DESCRIPTION</w:t>
      </w:r>
    </w:p>
    <w:p w14:paraId="075DCA2E" w14:textId="77777777" w:rsidR="00201ECA" w:rsidRPr="004B049F" w:rsidRDefault="00201ECA">
      <w:pPr>
        <w:rPr>
          <w:rFonts w:ascii="Calibri" w:hAnsi="Calibri" w:cs="Calibri"/>
          <w:b/>
          <w:bCs/>
          <w:sz w:val="22"/>
          <w:szCs w:val="22"/>
        </w:rPr>
      </w:pPr>
    </w:p>
    <w:tbl>
      <w:tblPr>
        <w:tblW w:w="0" w:type="auto"/>
        <w:tblLook w:val="01E0" w:firstRow="1" w:lastRow="1" w:firstColumn="1" w:lastColumn="1" w:noHBand="0" w:noVBand="0"/>
      </w:tblPr>
      <w:tblGrid>
        <w:gridCol w:w="3172"/>
        <w:gridCol w:w="6800"/>
      </w:tblGrid>
      <w:tr w:rsidR="00201ECA" w:rsidRPr="004B049F" w14:paraId="13EB0ADE" w14:textId="77777777" w:rsidTr="7480BE1D">
        <w:tc>
          <w:tcPr>
            <w:tcW w:w="3227" w:type="dxa"/>
            <w:shd w:val="clear" w:color="auto" w:fill="auto"/>
          </w:tcPr>
          <w:p w14:paraId="3421EAE7" w14:textId="77777777" w:rsidR="00201ECA" w:rsidRPr="004B049F" w:rsidRDefault="00201ECA" w:rsidP="7480BE1D">
            <w:pPr>
              <w:rPr>
                <w:rFonts w:ascii="Calibri" w:hAnsi="Calibri" w:cs="Calibri"/>
                <w:b/>
                <w:bCs/>
                <w:szCs w:val="24"/>
              </w:rPr>
            </w:pPr>
            <w:r w:rsidRPr="7480BE1D">
              <w:rPr>
                <w:rFonts w:ascii="Calibri" w:hAnsi="Calibri" w:cs="Calibri"/>
                <w:b/>
                <w:bCs/>
                <w:szCs w:val="24"/>
              </w:rPr>
              <w:t>Job Title</w:t>
            </w:r>
          </w:p>
        </w:tc>
        <w:tc>
          <w:tcPr>
            <w:tcW w:w="6961" w:type="dxa"/>
            <w:shd w:val="clear" w:color="auto" w:fill="auto"/>
          </w:tcPr>
          <w:p w14:paraId="143D6F7F" w14:textId="5C62DE0D" w:rsidR="00201ECA" w:rsidRPr="00626083" w:rsidRDefault="00D248F9" w:rsidP="7480BE1D">
            <w:pPr>
              <w:rPr>
                <w:rFonts w:ascii="Calibri" w:hAnsi="Calibri" w:cs="Calibri"/>
                <w:b/>
                <w:bCs/>
                <w:szCs w:val="24"/>
              </w:rPr>
            </w:pPr>
            <w:r w:rsidRPr="7480BE1D">
              <w:rPr>
                <w:rFonts w:ascii="Calibri" w:hAnsi="Calibri" w:cs="Calibri"/>
                <w:b/>
                <w:bCs/>
                <w:szCs w:val="24"/>
              </w:rPr>
              <w:t>St</w:t>
            </w:r>
            <w:r w:rsidR="00B816E1" w:rsidRPr="7480BE1D">
              <w:rPr>
                <w:rFonts w:ascii="Calibri" w:hAnsi="Calibri" w:cs="Calibri"/>
                <w:b/>
                <w:bCs/>
                <w:szCs w:val="24"/>
              </w:rPr>
              <w:t>atutory Compliance &amp; Database Coordinator</w:t>
            </w:r>
          </w:p>
        </w:tc>
      </w:tr>
      <w:tr w:rsidR="00201ECA" w:rsidRPr="004B049F" w14:paraId="1FAE8288" w14:textId="77777777" w:rsidTr="7480BE1D">
        <w:tc>
          <w:tcPr>
            <w:tcW w:w="3227" w:type="dxa"/>
            <w:shd w:val="clear" w:color="auto" w:fill="auto"/>
          </w:tcPr>
          <w:p w14:paraId="3B0CB52D" w14:textId="77777777" w:rsidR="00201ECA" w:rsidRPr="004B049F" w:rsidRDefault="00201ECA" w:rsidP="7480BE1D">
            <w:pPr>
              <w:rPr>
                <w:rFonts w:ascii="Calibri" w:hAnsi="Calibri" w:cs="Calibri"/>
                <w:b/>
                <w:bCs/>
                <w:szCs w:val="24"/>
              </w:rPr>
            </w:pPr>
            <w:r w:rsidRPr="7480BE1D">
              <w:rPr>
                <w:rFonts w:ascii="Calibri" w:hAnsi="Calibri" w:cs="Calibri"/>
                <w:b/>
                <w:bCs/>
                <w:szCs w:val="24"/>
              </w:rPr>
              <w:t>Department</w:t>
            </w:r>
          </w:p>
        </w:tc>
        <w:tc>
          <w:tcPr>
            <w:tcW w:w="6961" w:type="dxa"/>
            <w:shd w:val="clear" w:color="auto" w:fill="auto"/>
          </w:tcPr>
          <w:p w14:paraId="718F409C" w14:textId="23B5196B" w:rsidR="00201ECA" w:rsidRPr="004B049F" w:rsidRDefault="00B816E1" w:rsidP="7480BE1D">
            <w:pPr>
              <w:rPr>
                <w:rFonts w:ascii="Calibri" w:hAnsi="Calibri" w:cs="Calibri"/>
                <w:b/>
                <w:bCs/>
                <w:szCs w:val="24"/>
              </w:rPr>
            </w:pPr>
            <w:r w:rsidRPr="7480BE1D">
              <w:rPr>
                <w:rFonts w:ascii="Calibri" w:hAnsi="Calibri" w:cs="Calibri"/>
                <w:b/>
                <w:bCs/>
                <w:szCs w:val="24"/>
              </w:rPr>
              <w:t xml:space="preserve">Historic Estates </w:t>
            </w:r>
          </w:p>
        </w:tc>
      </w:tr>
      <w:tr w:rsidR="00201ECA" w:rsidRPr="004B049F" w14:paraId="1FB751A3" w14:textId="77777777" w:rsidTr="7480BE1D">
        <w:tc>
          <w:tcPr>
            <w:tcW w:w="3227" w:type="dxa"/>
            <w:shd w:val="clear" w:color="auto" w:fill="auto"/>
          </w:tcPr>
          <w:p w14:paraId="04D25794" w14:textId="77777777" w:rsidR="00201ECA" w:rsidRPr="004B049F" w:rsidRDefault="00201ECA" w:rsidP="7480BE1D">
            <w:pPr>
              <w:rPr>
                <w:rFonts w:ascii="Calibri" w:hAnsi="Calibri" w:cs="Calibri"/>
                <w:b/>
                <w:bCs/>
                <w:szCs w:val="24"/>
              </w:rPr>
            </w:pPr>
            <w:r w:rsidRPr="7480BE1D">
              <w:rPr>
                <w:rFonts w:ascii="Calibri" w:hAnsi="Calibri" w:cs="Calibri"/>
                <w:b/>
                <w:bCs/>
                <w:szCs w:val="24"/>
              </w:rPr>
              <w:t>Location</w:t>
            </w:r>
          </w:p>
        </w:tc>
        <w:tc>
          <w:tcPr>
            <w:tcW w:w="6961" w:type="dxa"/>
            <w:shd w:val="clear" w:color="auto" w:fill="auto"/>
          </w:tcPr>
          <w:p w14:paraId="0C3CE01A" w14:textId="77777777" w:rsidR="005D5185" w:rsidRDefault="00B816E1" w:rsidP="7480BE1D">
            <w:pPr>
              <w:rPr>
                <w:rFonts w:ascii="Calibri" w:hAnsi="Calibri" w:cs="Calibri"/>
                <w:b/>
                <w:bCs/>
                <w:szCs w:val="24"/>
              </w:rPr>
            </w:pPr>
            <w:r w:rsidRPr="005D5185">
              <w:rPr>
                <w:rFonts w:ascii="Calibri" w:hAnsi="Calibri" w:cs="Calibri"/>
                <w:b/>
                <w:bCs/>
                <w:szCs w:val="24"/>
              </w:rPr>
              <w:t>Shottesbrooke</w:t>
            </w:r>
            <w:r w:rsidR="005D5185">
              <w:rPr>
                <w:rFonts w:ascii="Calibri" w:hAnsi="Calibri" w:cs="Calibri"/>
                <w:b/>
                <w:bCs/>
                <w:szCs w:val="24"/>
              </w:rPr>
              <w:t>, Berkshire</w:t>
            </w:r>
          </w:p>
          <w:p w14:paraId="147676C6" w14:textId="21ACEB16" w:rsidR="00862DFF" w:rsidRPr="005D5185" w:rsidRDefault="00D248F9" w:rsidP="7480BE1D">
            <w:pPr>
              <w:rPr>
                <w:rFonts w:ascii="Calibri" w:hAnsi="Calibri" w:cs="Calibri"/>
                <w:b/>
                <w:bCs/>
                <w:szCs w:val="24"/>
              </w:rPr>
            </w:pPr>
            <w:r w:rsidRPr="005D5185">
              <w:rPr>
                <w:rFonts w:ascii="Calibri" w:hAnsi="Calibri" w:cs="Calibri"/>
                <w:b/>
                <w:bCs/>
                <w:szCs w:val="24"/>
              </w:rPr>
              <w:t xml:space="preserve">(working from home during </w:t>
            </w:r>
            <w:proofErr w:type="spellStart"/>
            <w:r w:rsidRPr="005D5185">
              <w:rPr>
                <w:rFonts w:ascii="Calibri" w:hAnsi="Calibri" w:cs="Calibri"/>
                <w:b/>
                <w:bCs/>
                <w:szCs w:val="24"/>
              </w:rPr>
              <w:t>Covid</w:t>
            </w:r>
            <w:proofErr w:type="spellEnd"/>
            <w:r w:rsidRPr="005D5185">
              <w:rPr>
                <w:rFonts w:ascii="Calibri" w:hAnsi="Calibri" w:cs="Calibri"/>
                <w:b/>
                <w:bCs/>
                <w:szCs w:val="24"/>
              </w:rPr>
              <w:t xml:space="preserve"> pandemic)</w:t>
            </w:r>
          </w:p>
        </w:tc>
      </w:tr>
      <w:tr w:rsidR="00862DFF" w:rsidRPr="004B049F" w14:paraId="160A1277" w14:textId="77777777" w:rsidTr="7480BE1D">
        <w:tc>
          <w:tcPr>
            <w:tcW w:w="3227" w:type="dxa"/>
            <w:shd w:val="clear" w:color="auto" w:fill="auto"/>
          </w:tcPr>
          <w:p w14:paraId="4D026681" w14:textId="21951D43" w:rsidR="00862DFF" w:rsidRPr="7480BE1D" w:rsidRDefault="00862DFF" w:rsidP="7480BE1D">
            <w:pPr>
              <w:rPr>
                <w:rFonts w:ascii="Calibri" w:hAnsi="Calibri" w:cs="Calibri"/>
                <w:b/>
                <w:bCs/>
                <w:szCs w:val="24"/>
              </w:rPr>
            </w:pPr>
            <w:r>
              <w:rPr>
                <w:rFonts w:ascii="Calibri" w:hAnsi="Calibri" w:cs="Calibri"/>
                <w:b/>
                <w:bCs/>
                <w:szCs w:val="24"/>
              </w:rPr>
              <w:t>Hours</w:t>
            </w:r>
          </w:p>
        </w:tc>
        <w:tc>
          <w:tcPr>
            <w:tcW w:w="6961" w:type="dxa"/>
            <w:shd w:val="clear" w:color="auto" w:fill="auto"/>
          </w:tcPr>
          <w:p w14:paraId="702351E8" w14:textId="4F3324F9" w:rsidR="00862DFF" w:rsidRPr="7480BE1D" w:rsidRDefault="00862DFF" w:rsidP="7480BE1D">
            <w:pPr>
              <w:rPr>
                <w:rFonts w:ascii="Calibri" w:hAnsi="Calibri" w:cs="Calibri"/>
                <w:b/>
                <w:bCs/>
                <w:szCs w:val="24"/>
              </w:rPr>
            </w:pPr>
            <w:r>
              <w:rPr>
                <w:rFonts w:ascii="Calibri" w:hAnsi="Calibri" w:cs="Calibri"/>
                <w:b/>
                <w:bCs/>
                <w:szCs w:val="24"/>
              </w:rPr>
              <w:t xml:space="preserve">Part-time – 21 hours a week (flexible and TBA) </w:t>
            </w:r>
          </w:p>
        </w:tc>
      </w:tr>
    </w:tbl>
    <w:p w14:paraId="56C3AD89" w14:textId="77777777" w:rsidR="00201ECA" w:rsidRPr="004B049F" w:rsidRDefault="00201ECA">
      <w:pPr>
        <w:rPr>
          <w:rFonts w:ascii="Calibri" w:hAnsi="Calibri" w:cs="Calibri"/>
          <w:b/>
          <w:sz w:val="22"/>
          <w:szCs w:val="22"/>
        </w:rPr>
      </w:pPr>
    </w:p>
    <w:p w14:paraId="2BE53A03" w14:textId="77777777" w:rsidR="00201ECA" w:rsidRPr="004B049F" w:rsidRDefault="00201ECA" w:rsidP="00305176">
      <w:pPr>
        <w:spacing w:before="120" w:after="120"/>
        <w:rPr>
          <w:rFonts w:ascii="Calibri" w:hAnsi="Calibri" w:cs="Calibri"/>
          <w:sz w:val="22"/>
          <w:szCs w:val="22"/>
        </w:rPr>
      </w:pPr>
      <w:r w:rsidRPr="004B049F">
        <w:rPr>
          <w:rFonts w:ascii="Calibri" w:hAnsi="Calibri" w:cs="Calibri"/>
          <w:b/>
          <w:bCs/>
          <w:spacing w:val="-3"/>
          <w:sz w:val="22"/>
          <w:szCs w:val="22"/>
        </w:rPr>
        <w:t>Essential</w:t>
      </w:r>
      <w:r w:rsidRPr="004B049F">
        <w:rPr>
          <w:rFonts w:ascii="Calibri" w:hAnsi="Calibri" w:cs="Calibri"/>
          <w:b/>
          <w:sz w:val="22"/>
          <w:szCs w:val="22"/>
        </w:rPr>
        <w:t xml:space="preserve"> Function</w:t>
      </w:r>
      <w:r w:rsidR="006123D6" w:rsidRPr="004B049F">
        <w:rPr>
          <w:rFonts w:ascii="Calibri" w:hAnsi="Calibri" w:cs="Calibri"/>
          <w:b/>
          <w:sz w:val="22"/>
          <w:szCs w:val="22"/>
        </w:rPr>
        <w:t xml:space="preserve"> – Job Summary</w:t>
      </w:r>
    </w:p>
    <w:p w14:paraId="13EF4562" w14:textId="43227E72" w:rsidR="00CE22FA" w:rsidRPr="004B049F" w:rsidRDefault="003E54AF" w:rsidP="7480BE1D">
      <w:pPr>
        <w:spacing w:before="120" w:after="120"/>
        <w:rPr>
          <w:rFonts w:ascii="Calibri" w:hAnsi="Calibri" w:cs="Calibri"/>
          <w:sz w:val="22"/>
          <w:szCs w:val="22"/>
        </w:rPr>
      </w:pPr>
      <w:r w:rsidRPr="7480BE1D">
        <w:rPr>
          <w:rFonts w:ascii="Calibri" w:hAnsi="Calibri" w:cs="Calibri"/>
          <w:sz w:val="22"/>
          <w:szCs w:val="22"/>
        </w:rPr>
        <w:t>Th</w:t>
      </w:r>
      <w:r w:rsidR="00761F2A" w:rsidRPr="7480BE1D">
        <w:rPr>
          <w:rFonts w:ascii="Calibri" w:hAnsi="Calibri" w:cs="Calibri"/>
          <w:sz w:val="22"/>
          <w:szCs w:val="22"/>
        </w:rPr>
        <w:t>e</w:t>
      </w:r>
      <w:r w:rsidRPr="7480BE1D">
        <w:rPr>
          <w:rFonts w:ascii="Calibri" w:hAnsi="Calibri" w:cs="Calibri"/>
          <w:sz w:val="22"/>
          <w:szCs w:val="22"/>
        </w:rPr>
        <w:t xml:space="preserve"> role is to provide frictionless communication on all statutory </w:t>
      </w:r>
      <w:r w:rsidR="00971DDA">
        <w:rPr>
          <w:rFonts w:ascii="Calibri" w:hAnsi="Calibri" w:cs="Calibri"/>
          <w:sz w:val="22"/>
          <w:szCs w:val="22"/>
        </w:rPr>
        <w:t xml:space="preserve">compliance matters </w:t>
      </w:r>
      <w:r w:rsidRPr="7480BE1D">
        <w:rPr>
          <w:rFonts w:ascii="Calibri" w:hAnsi="Calibri" w:cs="Calibri"/>
          <w:sz w:val="22"/>
          <w:szCs w:val="22"/>
        </w:rPr>
        <w:t>within Landmark and with external Contractors</w:t>
      </w:r>
      <w:r w:rsidR="00971DDA">
        <w:rPr>
          <w:rFonts w:ascii="Calibri" w:hAnsi="Calibri" w:cs="Calibri"/>
          <w:sz w:val="22"/>
          <w:szCs w:val="22"/>
        </w:rPr>
        <w:t>, consultants and suppliers</w:t>
      </w:r>
      <w:r w:rsidRPr="7480BE1D">
        <w:rPr>
          <w:rFonts w:ascii="Calibri" w:hAnsi="Calibri" w:cs="Calibri"/>
          <w:sz w:val="22"/>
          <w:szCs w:val="22"/>
        </w:rPr>
        <w:t xml:space="preserve"> who undertake statutory compliance work</w:t>
      </w:r>
      <w:r w:rsidR="00971DDA">
        <w:rPr>
          <w:rFonts w:ascii="Calibri" w:hAnsi="Calibri" w:cs="Calibri"/>
          <w:sz w:val="22"/>
          <w:szCs w:val="22"/>
        </w:rPr>
        <w:t xml:space="preserve"> for the Trust</w:t>
      </w:r>
      <w:r w:rsidRPr="7480BE1D">
        <w:rPr>
          <w:rFonts w:ascii="Calibri" w:hAnsi="Calibri" w:cs="Calibri"/>
          <w:sz w:val="22"/>
          <w:szCs w:val="22"/>
        </w:rPr>
        <w:t xml:space="preserve">.  It will require you to build good working relationships </w:t>
      </w:r>
      <w:r w:rsidR="0D5F275A" w:rsidRPr="7480BE1D">
        <w:rPr>
          <w:rFonts w:ascii="Calibri" w:hAnsi="Calibri" w:cs="Calibri"/>
          <w:sz w:val="22"/>
          <w:szCs w:val="22"/>
        </w:rPr>
        <w:t xml:space="preserve">with </w:t>
      </w:r>
      <w:r w:rsidR="00B44ADE" w:rsidRPr="7480BE1D">
        <w:rPr>
          <w:rFonts w:ascii="Calibri" w:hAnsi="Calibri" w:cs="Calibri"/>
          <w:sz w:val="22"/>
          <w:szCs w:val="22"/>
        </w:rPr>
        <w:t>both internal and external contacts</w:t>
      </w:r>
      <w:r w:rsidRPr="7480BE1D">
        <w:rPr>
          <w:rFonts w:ascii="Calibri" w:hAnsi="Calibri" w:cs="Calibri"/>
          <w:sz w:val="22"/>
          <w:szCs w:val="22"/>
        </w:rPr>
        <w:t xml:space="preserve">.  </w:t>
      </w:r>
      <w:r w:rsidR="00971DDA">
        <w:rPr>
          <w:rFonts w:ascii="Calibri" w:hAnsi="Calibri" w:cs="Calibri"/>
          <w:sz w:val="22"/>
          <w:szCs w:val="22"/>
        </w:rPr>
        <w:t xml:space="preserve"> A key task is </w:t>
      </w:r>
      <w:r w:rsidRPr="7480BE1D">
        <w:rPr>
          <w:rFonts w:ascii="Calibri" w:hAnsi="Calibri" w:cs="Calibri"/>
          <w:sz w:val="22"/>
          <w:szCs w:val="22"/>
        </w:rPr>
        <w:t xml:space="preserve">to ensure Landmark staff at all levels have reliable </w:t>
      </w:r>
      <w:r w:rsidR="4A2C83EB" w:rsidRPr="7480BE1D">
        <w:rPr>
          <w:rFonts w:ascii="Calibri" w:hAnsi="Calibri" w:cs="Calibri"/>
          <w:sz w:val="22"/>
          <w:szCs w:val="22"/>
        </w:rPr>
        <w:t xml:space="preserve">H&amp;S compliance information about </w:t>
      </w:r>
      <w:r w:rsidRPr="7480BE1D">
        <w:rPr>
          <w:rFonts w:ascii="Calibri" w:hAnsi="Calibri" w:cs="Calibri"/>
          <w:sz w:val="22"/>
          <w:szCs w:val="22"/>
        </w:rPr>
        <w:t xml:space="preserve">Landmarks buildings and contractors available whenever and wherever they need it.  </w:t>
      </w:r>
      <w:r w:rsidR="00350520">
        <w:rPr>
          <w:rFonts w:ascii="Calibri" w:hAnsi="Calibri" w:cs="Calibri"/>
          <w:sz w:val="22"/>
          <w:szCs w:val="22"/>
        </w:rPr>
        <w:t>Pr</w:t>
      </w:r>
      <w:r w:rsidRPr="7480BE1D">
        <w:rPr>
          <w:rFonts w:ascii="Calibri" w:hAnsi="Calibri" w:cs="Calibri"/>
          <w:sz w:val="22"/>
          <w:szCs w:val="22"/>
        </w:rPr>
        <w:t xml:space="preserve">o-actively seek the information needed to populate Landmarks Salesforce and </w:t>
      </w:r>
      <w:r w:rsidR="00B44ADE" w:rsidRPr="7480BE1D">
        <w:rPr>
          <w:rFonts w:ascii="Calibri" w:hAnsi="Calibri" w:cs="Calibri"/>
          <w:sz w:val="22"/>
          <w:szCs w:val="22"/>
        </w:rPr>
        <w:t>SharePoint</w:t>
      </w:r>
      <w:r w:rsidRPr="7480BE1D">
        <w:rPr>
          <w:rFonts w:ascii="Calibri" w:hAnsi="Calibri" w:cs="Calibri"/>
          <w:sz w:val="22"/>
          <w:szCs w:val="22"/>
        </w:rPr>
        <w:t xml:space="preserve"> data </w:t>
      </w:r>
      <w:r w:rsidR="00B44ADE" w:rsidRPr="7480BE1D">
        <w:rPr>
          <w:rFonts w:ascii="Calibri" w:hAnsi="Calibri" w:cs="Calibri"/>
          <w:sz w:val="22"/>
          <w:szCs w:val="22"/>
        </w:rPr>
        <w:t xml:space="preserve">so that it’s </w:t>
      </w:r>
      <w:r w:rsidR="00183115" w:rsidRPr="7480BE1D">
        <w:rPr>
          <w:rFonts w:ascii="Calibri" w:hAnsi="Calibri" w:cs="Calibri"/>
          <w:sz w:val="22"/>
          <w:szCs w:val="22"/>
        </w:rPr>
        <w:t>cons</w:t>
      </w:r>
      <w:r w:rsidR="00350520">
        <w:rPr>
          <w:rFonts w:ascii="Calibri" w:hAnsi="Calibri" w:cs="Calibri"/>
          <w:sz w:val="22"/>
          <w:szCs w:val="22"/>
        </w:rPr>
        <w:t>istently</w:t>
      </w:r>
      <w:r w:rsidR="00183115" w:rsidRPr="7480BE1D">
        <w:rPr>
          <w:rFonts w:ascii="Calibri" w:hAnsi="Calibri" w:cs="Calibri"/>
          <w:sz w:val="22"/>
          <w:szCs w:val="22"/>
        </w:rPr>
        <w:t xml:space="preserve"> </w:t>
      </w:r>
      <w:r w:rsidR="00B44ADE" w:rsidRPr="7480BE1D">
        <w:rPr>
          <w:rFonts w:ascii="Calibri" w:hAnsi="Calibri" w:cs="Calibri"/>
          <w:sz w:val="22"/>
          <w:szCs w:val="22"/>
        </w:rPr>
        <w:t>up to date</w:t>
      </w:r>
      <w:r w:rsidR="00183115" w:rsidRPr="7480BE1D">
        <w:rPr>
          <w:rFonts w:ascii="Calibri" w:hAnsi="Calibri" w:cs="Calibri"/>
          <w:sz w:val="22"/>
          <w:szCs w:val="22"/>
        </w:rPr>
        <w:t>.</w:t>
      </w:r>
    </w:p>
    <w:p w14:paraId="5D456E3B" w14:textId="77777777" w:rsidR="00201ECA" w:rsidRPr="004B049F" w:rsidRDefault="00201ECA" w:rsidP="00305176">
      <w:pPr>
        <w:spacing w:before="120" w:after="120"/>
        <w:rPr>
          <w:rFonts w:ascii="Calibri" w:hAnsi="Calibri" w:cs="Calibri"/>
          <w:b/>
          <w:sz w:val="22"/>
          <w:szCs w:val="22"/>
        </w:rPr>
      </w:pPr>
      <w:r w:rsidRPr="004B049F">
        <w:rPr>
          <w:rFonts w:ascii="Calibri" w:hAnsi="Calibri" w:cs="Calibri"/>
          <w:b/>
          <w:sz w:val="22"/>
          <w:szCs w:val="22"/>
        </w:rPr>
        <w:t>Relationships</w:t>
      </w:r>
    </w:p>
    <w:tbl>
      <w:tblPr>
        <w:tblW w:w="0" w:type="auto"/>
        <w:tblLook w:val="01E0" w:firstRow="1" w:lastRow="1" w:firstColumn="1" w:lastColumn="1" w:noHBand="0" w:noVBand="0"/>
      </w:tblPr>
      <w:tblGrid>
        <w:gridCol w:w="3173"/>
        <w:gridCol w:w="6799"/>
      </w:tblGrid>
      <w:tr w:rsidR="00201ECA" w:rsidRPr="004B049F" w14:paraId="0673B02E" w14:textId="77777777" w:rsidTr="7480BE1D">
        <w:tc>
          <w:tcPr>
            <w:tcW w:w="3173" w:type="dxa"/>
            <w:shd w:val="clear" w:color="auto" w:fill="auto"/>
          </w:tcPr>
          <w:p w14:paraId="4BA2BF06"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Reports To</w:t>
            </w:r>
          </w:p>
        </w:tc>
        <w:tc>
          <w:tcPr>
            <w:tcW w:w="6799" w:type="dxa"/>
            <w:shd w:val="clear" w:color="auto" w:fill="auto"/>
          </w:tcPr>
          <w:p w14:paraId="3D87311B" w14:textId="7576BF28" w:rsidR="00201ECA" w:rsidRPr="004B049F" w:rsidRDefault="00CE22FA" w:rsidP="00201ECA">
            <w:pPr>
              <w:rPr>
                <w:rFonts w:ascii="Calibri" w:hAnsi="Calibri" w:cs="Calibri"/>
                <w:sz w:val="22"/>
                <w:szCs w:val="22"/>
              </w:rPr>
            </w:pPr>
            <w:r w:rsidRPr="004B049F">
              <w:rPr>
                <w:rFonts w:ascii="Calibri" w:hAnsi="Calibri" w:cs="Calibri"/>
                <w:sz w:val="22"/>
                <w:szCs w:val="22"/>
              </w:rPr>
              <w:t xml:space="preserve">Building </w:t>
            </w:r>
            <w:r w:rsidR="00B816E1" w:rsidRPr="004B049F">
              <w:rPr>
                <w:rFonts w:ascii="Calibri" w:hAnsi="Calibri" w:cs="Calibri"/>
                <w:sz w:val="22"/>
                <w:szCs w:val="22"/>
              </w:rPr>
              <w:t>Maintenance Coordinator</w:t>
            </w:r>
            <w:r w:rsidR="00D248F9">
              <w:rPr>
                <w:rFonts w:ascii="Calibri" w:hAnsi="Calibri" w:cs="Calibri"/>
                <w:sz w:val="22"/>
                <w:szCs w:val="22"/>
              </w:rPr>
              <w:t xml:space="preserve"> (&amp; in due course the H&amp;S </w:t>
            </w:r>
            <w:r w:rsidR="009F4CB6">
              <w:rPr>
                <w:rFonts w:ascii="Calibri" w:hAnsi="Calibri" w:cs="Calibri"/>
                <w:sz w:val="22"/>
                <w:szCs w:val="22"/>
              </w:rPr>
              <w:t>Manager</w:t>
            </w:r>
            <w:r w:rsidR="00D248F9">
              <w:rPr>
                <w:rFonts w:ascii="Calibri" w:hAnsi="Calibri" w:cs="Calibri"/>
                <w:sz w:val="22"/>
                <w:szCs w:val="22"/>
              </w:rPr>
              <w:t>)</w:t>
            </w:r>
          </w:p>
        </w:tc>
      </w:tr>
      <w:tr w:rsidR="00201ECA" w:rsidRPr="004B049F" w14:paraId="73FD1226" w14:textId="77777777" w:rsidTr="7480BE1D">
        <w:tc>
          <w:tcPr>
            <w:tcW w:w="3173" w:type="dxa"/>
            <w:shd w:val="clear" w:color="auto" w:fill="auto"/>
          </w:tcPr>
          <w:p w14:paraId="1F3A803F"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Directly Supervises</w:t>
            </w:r>
          </w:p>
        </w:tc>
        <w:tc>
          <w:tcPr>
            <w:tcW w:w="6799" w:type="dxa"/>
            <w:shd w:val="clear" w:color="auto" w:fill="auto"/>
          </w:tcPr>
          <w:p w14:paraId="2256B8D2" w14:textId="77777777" w:rsidR="00201ECA" w:rsidRPr="004B049F" w:rsidRDefault="00B816E1" w:rsidP="00201ECA">
            <w:pPr>
              <w:rPr>
                <w:rFonts w:ascii="Calibri" w:hAnsi="Calibri" w:cs="Calibri"/>
                <w:sz w:val="22"/>
                <w:szCs w:val="22"/>
              </w:rPr>
            </w:pPr>
            <w:r w:rsidRPr="004B049F">
              <w:rPr>
                <w:rFonts w:ascii="Calibri" w:hAnsi="Calibri" w:cs="Calibri"/>
                <w:sz w:val="22"/>
                <w:szCs w:val="22"/>
              </w:rPr>
              <w:t>None</w:t>
            </w:r>
          </w:p>
        </w:tc>
      </w:tr>
      <w:tr w:rsidR="00201ECA" w:rsidRPr="004B049F" w14:paraId="08DD551B" w14:textId="77777777" w:rsidTr="7480BE1D">
        <w:tc>
          <w:tcPr>
            <w:tcW w:w="3173" w:type="dxa"/>
            <w:shd w:val="clear" w:color="auto" w:fill="auto"/>
          </w:tcPr>
          <w:p w14:paraId="4EAE2F0B"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Provides Work Direction to</w:t>
            </w:r>
          </w:p>
        </w:tc>
        <w:tc>
          <w:tcPr>
            <w:tcW w:w="6799" w:type="dxa"/>
            <w:shd w:val="clear" w:color="auto" w:fill="auto"/>
          </w:tcPr>
          <w:p w14:paraId="0B4FA0ED" w14:textId="77777777" w:rsidR="00201ECA" w:rsidRPr="004B049F" w:rsidRDefault="00307B74" w:rsidP="00201ECA">
            <w:pPr>
              <w:rPr>
                <w:rFonts w:ascii="Calibri" w:hAnsi="Calibri" w:cs="Calibri"/>
                <w:sz w:val="22"/>
                <w:szCs w:val="22"/>
              </w:rPr>
            </w:pPr>
            <w:r>
              <w:rPr>
                <w:rFonts w:ascii="Calibri" w:hAnsi="Calibri" w:cs="Calibri"/>
                <w:sz w:val="22"/>
                <w:szCs w:val="22"/>
              </w:rPr>
              <w:t>None</w:t>
            </w:r>
          </w:p>
        </w:tc>
      </w:tr>
      <w:tr w:rsidR="00201ECA" w:rsidRPr="004B049F" w14:paraId="143D72C8" w14:textId="77777777" w:rsidTr="7480BE1D">
        <w:tc>
          <w:tcPr>
            <w:tcW w:w="3173" w:type="dxa"/>
            <w:shd w:val="clear" w:color="auto" w:fill="auto"/>
          </w:tcPr>
          <w:p w14:paraId="2E169858"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Works Closely with</w:t>
            </w:r>
          </w:p>
        </w:tc>
        <w:tc>
          <w:tcPr>
            <w:tcW w:w="6799" w:type="dxa"/>
            <w:shd w:val="clear" w:color="auto" w:fill="auto"/>
          </w:tcPr>
          <w:p w14:paraId="33DF2FE7" w14:textId="30C2A184" w:rsidR="00201ECA" w:rsidRPr="004B049F" w:rsidRDefault="00761F2A" w:rsidP="00201ECA">
            <w:pPr>
              <w:rPr>
                <w:rFonts w:ascii="Calibri" w:hAnsi="Calibri" w:cs="Calibri"/>
                <w:sz w:val="22"/>
                <w:szCs w:val="22"/>
              </w:rPr>
            </w:pPr>
            <w:r w:rsidRPr="7480BE1D">
              <w:rPr>
                <w:rFonts w:ascii="Calibri" w:hAnsi="Calibri" w:cs="Calibri"/>
                <w:sz w:val="22"/>
                <w:szCs w:val="22"/>
              </w:rPr>
              <w:t>Surveyors, Regional Property Managers, Property Assistants, Booking Office personnel</w:t>
            </w:r>
            <w:r w:rsidR="5D3F3AB0" w:rsidRPr="7480BE1D">
              <w:rPr>
                <w:rFonts w:ascii="Calibri" w:hAnsi="Calibri" w:cs="Calibri"/>
                <w:sz w:val="22"/>
                <w:szCs w:val="22"/>
              </w:rPr>
              <w:t>,</w:t>
            </w:r>
            <w:r w:rsidR="75A30E77" w:rsidRPr="7480BE1D">
              <w:rPr>
                <w:rFonts w:ascii="Calibri" w:hAnsi="Calibri" w:cs="Calibri"/>
                <w:sz w:val="22"/>
                <w:szCs w:val="22"/>
              </w:rPr>
              <w:t xml:space="preserve"> HE admin and Operations Support Assistant</w:t>
            </w:r>
          </w:p>
        </w:tc>
      </w:tr>
      <w:tr w:rsidR="00201ECA" w:rsidRPr="004B049F" w14:paraId="264A4081" w14:textId="77777777" w:rsidTr="7480BE1D">
        <w:tc>
          <w:tcPr>
            <w:tcW w:w="3173" w:type="dxa"/>
            <w:shd w:val="clear" w:color="auto" w:fill="auto"/>
          </w:tcPr>
          <w:p w14:paraId="14692F89"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External Relationships</w:t>
            </w:r>
          </w:p>
        </w:tc>
        <w:tc>
          <w:tcPr>
            <w:tcW w:w="6799" w:type="dxa"/>
            <w:shd w:val="clear" w:color="auto" w:fill="auto"/>
          </w:tcPr>
          <w:p w14:paraId="22515C2F" w14:textId="77777777" w:rsidR="00201ECA" w:rsidRPr="004B049F" w:rsidRDefault="00761F2A" w:rsidP="00201ECA">
            <w:pPr>
              <w:rPr>
                <w:rFonts w:ascii="Calibri" w:hAnsi="Calibri" w:cs="Calibri"/>
                <w:sz w:val="22"/>
                <w:szCs w:val="22"/>
              </w:rPr>
            </w:pPr>
            <w:r>
              <w:rPr>
                <w:rFonts w:ascii="Calibri" w:hAnsi="Calibri" w:cs="Calibri"/>
                <w:sz w:val="22"/>
                <w:szCs w:val="22"/>
              </w:rPr>
              <w:t>K</w:t>
            </w:r>
            <w:r w:rsidRPr="00761F2A">
              <w:rPr>
                <w:rFonts w:ascii="Calibri" w:hAnsi="Calibri" w:cs="Calibri"/>
                <w:sz w:val="22"/>
                <w:szCs w:val="22"/>
              </w:rPr>
              <w:t>ey contractor administrative staff</w:t>
            </w:r>
          </w:p>
        </w:tc>
      </w:tr>
    </w:tbl>
    <w:p w14:paraId="09996F01" w14:textId="77777777" w:rsidR="00201ECA" w:rsidRPr="004B049F" w:rsidRDefault="00201ECA">
      <w:pPr>
        <w:rPr>
          <w:rFonts w:ascii="Calibri" w:hAnsi="Calibri" w:cs="Calibri"/>
          <w:sz w:val="22"/>
          <w:szCs w:val="22"/>
        </w:rPr>
      </w:pPr>
    </w:p>
    <w:p w14:paraId="5E44408B" w14:textId="77777777" w:rsidR="00201ECA" w:rsidRPr="004B049F" w:rsidRDefault="00201ECA" w:rsidP="00305176">
      <w:pPr>
        <w:spacing w:before="120" w:after="120"/>
        <w:rPr>
          <w:rFonts w:ascii="Calibri" w:hAnsi="Calibri" w:cs="Calibri"/>
          <w:b/>
          <w:sz w:val="22"/>
          <w:szCs w:val="22"/>
        </w:rPr>
      </w:pPr>
      <w:r w:rsidRPr="004B049F">
        <w:rPr>
          <w:rFonts w:ascii="Calibri" w:hAnsi="Calibri" w:cs="Calibri"/>
          <w:b/>
          <w:sz w:val="22"/>
          <w:szCs w:val="22"/>
        </w:rPr>
        <w:t>Key Accountabilities</w:t>
      </w:r>
    </w:p>
    <w:p w14:paraId="7B6D03C3" w14:textId="67B3F898" w:rsidR="00761F2A" w:rsidRDefault="00CB2A6D" w:rsidP="7480BE1D">
      <w:pPr>
        <w:spacing w:before="120" w:after="120"/>
        <w:rPr>
          <w:rFonts w:ascii="Calibri" w:hAnsi="Calibri" w:cs="Calibri"/>
          <w:sz w:val="22"/>
          <w:szCs w:val="22"/>
        </w:rPr>
      </w:pPr>
      <w:r w:rsidRPr="7480BE1D">
        <w:rPr>
          <w:rFonts w:ascii="Calibri" w:hAnsi="Calibri" w:cs="Calibri"/>
          <w:sz w:val="22"/>
          <w:szCs w:val="22"/>
        </w:rPr>
        <w:t>We require y</w:t>
      </w:r>
      <w:r w:rsidR="00761F2A" w:rsidRPr="7480BE1D">
        <w:rPr>
          <w:rFonts w:ascii="Calibri" w:hAnsi="Calibri" w:cs="Calibri"/>
          <w:sz w:val="22"/>
          <w:szCs w:val="22"/>
        </w:rPr>
        <w:t xml:space="preserve">ou </w:t>
      </w:r>
      <w:r w:rsidRPr="7480BE1D">
        <w:rPr>
          <w:rFonts w:ascii="Calibri" w:hAnsi="Calibri" w:cs="Calibri"/>
          <w:sz w:val="22"/>
          <w:szCs w:val="22"/>
        </w:rPr>
        <w:t xml:space="preserve">to have </w:t>
      </w:r>
      <w:r w:rsidR="00761F2A" w:rsidRPr="7480BE1D">
        <w:rPr>
          <w:rFonts w:ascii="Calibri" w:hAnsi="Calibri" w:cs="Calibri"/>
          <w:sz w:val="22"/>
          <w:szCs w:val="22"/>
        </w:rPr>
        <w:t xml:space="preserve">high levels of </w:t>
      </w:r>
      <w:proofErr w:type="spellStart"/>
      <w:r w:rsidR="00761F2A" w:rsidRPr="7480BE1D">
        <w:rPr>
          <w:rFonts w:ascii="Calibri" w:hAnsi="Calibri" w:cs="Calibri"/>
          <w:sz w:val="22"/>
          <w:szCs w:val="22"/>
        </w:rPr>
        <w:t>organi</w:t>
      </w:r>
      <w:r w:rsidR="70B292C5" w:rsidRPr="7480BE1D">
        <w:rPr>
          <w:rFonts w:ascii="Calibri" w:hAnsi="Calibri" w:cs="Calibri"/>
          <w:sz w:val="22"/>
          <w:szCs w:val="22"/>
        </w:rPr>
        <w:t>s</w:t>
      </w:r>
      <w:r w:rsidR="00761F2A" w:rsidRPr="7480BE1D">
        <w:rPr>
          <w:rFonts w:ascii="Calibri" w:hAnsi="Calibri" w:cs="Calibri"/>
          <w:sz w:val="22"/>
          <w:szCs w:val="22"/>
        </w:rPr>
        <w:t>ational</w:t>
      </w:r>
      <w:proofErr w:type="spellEnd"/>
      <w:r w:rsidR="41FF28EF" w:rsidRPr="7480BE1D">
        <w:rPr>
          <w:rFonts w:ascii="Calibri" w:hAnsi="Calibri" w:cs="Calibri"/>
          <w:sz w:val="22"/>
          <w:szCs w:val="22"/>
        </w:rPr>
        <w:t xml:space="preserve"> skills,</w:t>
      </w:r>
      <w:r w:rsidR="00761F2A" w:rsidRPr="7480BE1D">
        <w:rPr>
          <w:rFonts w:ascii="Calibri" w:hAnsi="Calibri" w:cs="Calibri"/>
          <w:sz w:val="22"/>
          <w:szCs w:val="22"/>
        </w:rPr>
        <w:t xml:space="preserve"> the ability to communicate at all levels with the tact and persuasive skills needed to obtain information and commitments from very busy people.  You need to have great attention to detail and the ability to concentrate on intensive data management activities when necessary.</w:t>
      </w:r>
    </w:p>
    <w:p w14:paraId="203645EE" w14:textId="2BAB18F5" w:rsidR="00626083" w:rsidRDefault="00761F2A" w:rsidP="7480BE1D">
      <w:pPr>
        <w:spacing w:before="120" w:after="120"/>
        <w:rPr>
          <w:rFonts w:ascii="Calibri" w:hAnsi="Calibri" w:cs="Calibri"/>
          <w:sz w:val="22"/>
          <w:szCs w:val="22"/>
        </w:rPr>
      </w:pPr>
      <w:r w:rsidRPr="7480BE1D">
        <w:rPr>
          <w:rFonts w:ascii="Calibri" w:hAnsi="Calibri" w:cs="Calibri"/>
          <w:sz w:val="22"/>
          <w:szCs w:val="22"/>
        </w:rPr>
        <w:t>A keen interest in buildings and their maintenance would be an asset.  Knowledge and understanding of property maintenance and the legislation that governs holiday accommodation would be an advantage</w:t>
      </w:r>
      <w:r w:rsidR="00626083" w:rsidRPr="7480BE1D">
        <w:rPr>
          <w:rFonts w:ascii="Calibri" w:hAnsi="Calibri" w:cs="Calibri"/>
          <w:sz w:val="22"/>
          <w:szCs w:val="22"/>
        </w:rPr>
        <w:t>, along with a basic knowledge of H</w:t>
      </w:r>
      <w:r w:rsidR="00040644" w:rsidRPr="7480BE1D">
        <w:rPr>
          <w:rFonts w:ascii="Calibri" w:hAnsi="Calibri" w:cs="Calibri"/>
          <w:sz w:val="22"/>
          <w:szCs w:val="22"/>
        </w:rPr>
        <w:t xml:space="preserve">ealth </w:t>
      </w:r>
      <w:r w:rsidR="00626083" w:rsidRPr="7480BE1D">
        <w:rPr>
          <w:rFonts w:ascii="Calibri" w:hAnsi="Calibri" w:cs="Calibri"/>
          <w:sz w:val="22"/>
          <w:szCs w:val="22"/>
        </w:rPr>
        <w:t>&amp;</w:t>
      </w:r>
      <w:r w:rsidR="00040644" w:rsidRPr="7480BE1D">
        <w:rPr>
          <w:rFonts w:ascii="Calibri" w:hAnsi="Calibri" w:cs="Calibri"/>
          <w:sz w:val="22"/>
          <w:szCs w:val="22"/>
        </w:rPr>
        <w:t xml:space="preserve"> </w:t>
      </w:r>
      <w:r w:rsidR="00626083" w:rsidRPr="7480BE1D">
        <w:rPr>
          <w:rFonts w:ascii="Calibri" w:hAnsi="Calibri" w:cs="Calibri"/>
          <w:sz w:val="22"/>
          <w:szCs w:val="22"/>
        </w:rPr>
        <w:t>S</w:t>
      </w:r>
      <w:r w:rsidR="00040644" w:rsidRPr="7480BE1D">
        <w:rPr>
          <w:rFonts w:ascii="Calibri" w:hAnsi="Calibri" w:cs="Calibri"/>
          <w:sz w:val="22"/>
          <w:szCs w:val="22"/>
        </w:rPr>
        <w:t>afety</w:t>
      </w:r>
      <w:r w:rsidR="005D2039" w:rsidRPr="7480BE1D">
        <w:rPr>
          <w:rFonts w:ascii="Calibri" w:hAnsi="Calibri" w:cs="Calibri"/>
          <w:sz w:val="22"/>
          <w:szCs w:val="22"/>
        </w:rPr>
        <w:t xml:space="preserve"> </w:t>
      </w:r>
      <w:r w:rsidR="4E1C1FEB" w:rsidRPr="7480BE1D">
        <w:rPr>
          <w:rFonts w:ascii="Calibri" w:hAnsi="Calibri" w:cs="Calibri"/>
          <w:sz w:val="22"/>
          <w:szCs w:val="22"/>
        </w:rPr>
        <w:t xml:space="preserve">compliance </w:t>
      </w:r>
      <w:r w:rsidR="005D2039" w:rsidRPr="7480BE1D">
        <w:rPr>
          <w:rFonts w:ascii="Calibri" w:hAnsi="Calibri" w:cs="Calibri"/>
          <w:sz w:val="22"/>
          <w:szCs w:val="22"/>
        </w:rPr>
        <w:t>requirements</w:t>
      </w:r>
      <w:r w:rsidR="00626083" w:rsidRPr="7480BE1D">
        <w:rPr>
          <w:rFonts w:ascii="Calibri" w:hAnsi="Calibri" w:cs="Calibri"/>
          <w:sz w:val="22"/>
          <w:szCs w:val="22"/>
        </w:rPr>
        <w:t>.</w:t>
      </w:r>
    </w:p>
    <w:p w14:paraId="5EFF8CF8" w14:textId="710FC2F1" w:rsidR="63653F16" w:rsidRDefault="5FEF5C33" w:rsidP="7480BE1D">
      <w:pPr>
        <w:spacing w:before="120" w:after="120" w:line="259" w:lineRule="auto"/>
        <w:rPr>
          <w:rFonts w:ascii="Calibri" w:hAnsi="Calibri" w:cs="Calibri"/>
          <w:sz w:val="22"/>
          <w:szCs w:val="22"/>
        </w:rPr>
      </w:pPr>
      <w:r w:rsidRPr="1E87BFBB">
        <w:rPr>
          <w:rFonts w:ascii="Calibri" w:hAnsi="Calibri" w:cs="Calibri"/>
          <w:sz w:val="22"/>
          <w:szCs w:val="22"/>
        </w:rPr>
        <w:t xml:space="preserve">To work with the </w:t>
      </w:r>
      <w:r w:rsidR="1B9BC119" w:rsidRPr="1E87BFBB">
        <w:rPr>
          <w:rFonts w:ascii="Calibri" w:hAnsi="Calibri" w:cs="Calibri"/>
          <w:sz w:val="22"/>
          <w:szCs w:val="22"/>
        </w:rPr>
        <w:t xml:space="preserve">Operations </w:t>
      </w:r>
      <w:r w:rsidRPr="1E87BFBB">
        <w:rPr>
          <w:rFonts w:ascii="Calibri" w:hAnsi="Calibri" w:cs="Calibri"/>
          <w:sz w:val="22"/>
          <w:szCs w:val="22"/>
        </w:rPr>
        <w:t>team to ensure all relevant annual Health and Safety</w:t>
      </w:r>
      <w:r w:rsidR="534EA0C1" w:rsidRPr="1E87BFBB">
        <w:rPr>
          <w:rFonts w:ascii="Calibri" w:hAnsi="Calibri" w:cs="Calibri"/>
          <w:sz w:val="22"/>
          <w:szCs w:val="22"/>
        </w:rPr>
        <w:t xml:space="preserve">, </w:t>
      </w:r>
      <w:r w:rsidR="45F80801" w:rsidRPr="1E87BFBB">
        <w:rPr>
          <w:rFonts w:ascii="Calibri" w:hAnsi="Calibri" w:cs="Calibri"/>
          <w:sz w:val="22"/>
          <w:szCs w:val="22"/>
        </w:rPr>
        <w:t xml:space="preserve">fire, water and other compliance </w:t>
      </w:r>
      <w:r w:rsidRPr="1E87BFBB">
        <w:rPr>
          <w:rFonts w:ascii="Calibri" w:hAnsi="Calibri" w:cs="Calibri"/>
          <w:sz w:val="22"/>
          <w:szCs w:val="22"/>
        </w:rPr>
        <w:t>administration is kept updated and management information is compiled</w:t>
      </w:r>
      <w:r w:rsidR="24914E7C" w:rsidRPr="1E87BFBB">
        <w:rPr>
          <w:rFonts w:ascii="Calibri" w:hAnsi="Calibri" w:cs="Calibri"/>
          <w:sz w:val="22"/>
          <w:szCs w:val="22"/>
        </w:rPr>
        <w:t>.</w:t>
      </w:r>
    </w:p>
    <w:p w14:paraId="5D257920" w14:textId="357C3E5F" w:rsidR="00626083" w:rsidRPr="00761F2A" w:rsidRDefault="1BEC44E2" w:rsidP="7480BE1D">
      <w:pPr>
        <w:spacing w:before="120" w:after="120" w:line="259" w:lineRule="auto"/>
        <w:rPr>
          <w:rFonts w:ascii="Calibri" w:hAnsi="Calibri" w:cs="Calibri"/>
          <w:sz w:val="22"/>
          <w:szCs w:val="22"/>
        </w:rPr>
      </w:pPr>
      <w:r w:rsidRPr="1E87BFBB">
        <w:rPr>
          <w:rFonts w:ascii="Calibri" w:hAnsi="Calibri" w:cs="Calibri"/>
          <w:sz w:val="22"/>
          <w:szCs w:val="22"/>
        </w:rPr>
        <w:t>Maintain</w:t>
      </w:r>
      <w:r w:rsidR="6C5E66B1" w:rsidRPr="1E87BFBB">
        <w:rPr>
          <w:rFonts w:ascii="Calibri" w:hAnsi="Calibri" w:cs="Calibri"/>
          <w:sz w:val="22"/>
          <w:szCs w:val="22"/>
        </w:rPr>
        <w:t>ing</w:t>
      </w:r>
      <w:r w:rsidR="71D5D499" w:rsidRPr="1E87BFBB">
        <w:rPr>
          <w:rFonts w:ascii="Calibri" w:hAnsi="Calibri" w:cs="Calibri"/>
          <w:sz w:val="22"/>
          <w:szCs w:val="22"/>
        </w:rPr>
        <w:t xml:space="preserve"> and</w:t>
      </w:r>
      <w:r w:rsidR="6C5E66B1" w:rsidRPr="1E87BFBB">
        <w:rPr>
          <w:rFonts w:ascii="Calibri" w:hAnsi="Calibri" w:cs="Calibri"/>
          <w:sz w:val="22"/>
          <w:szCs w:val="22"/>
        </w:rPr>
        <w:t xml:space="preserve"> updat</w:t>
      </w:r>
      <w:r w:rsidR="71D5D499" w:rsidRPr="1E87BFBB">
        <w:rPr>
          <w:rFonts w:ascii="Calibri" w:hAnsi="Calibri" w:cs="Calibri"/>
          <w:sz w:val="22"/>
          <w:szCs w:val="22"/>
        </w:rPr>
        <w:t>e</w:t>
      </w:r>
      <w:r w:rsidR="6C5E66B1" w:rsidRPr="1E87BFBB">
        <w:rPr>
          <w:rFonts w:ascii="Calibri" w:hAnsi="Calibri" w:cs="Calibri"/>
          <w:sz w:val="22"/>
          <w:szCs w:val="22"/>
        </w:rPr>
        <w:t xml:space="preserve"> information </w:t>
      </w:r>
      <w:r w:rsidR="28098991" w:rsidRPr="1E87BFBB">
        <w:rPr>
          <w:rFonts w:ascii="Calibri" w:hAnsi="Calibri" w:cs="Calibri"/>
          <w:sz w:val="22"/>
          <w:szCs w:val="22"/>
        </w:rPr>
        <w:t xml:space="preserve">as needed </w:t>
      </w:r>
      <w:r w:rsidRPr="1E87BFBB">
        <w:rPr>
          <w:rFonts w:ascii="Calibri" w:hAnsi="Calibri" w:cs="Calibri"/>
          <w:sz w:val="22"/>
          <w:szCs w:val="22"/>
        </w:rPr>
        <w:t xml:space="preserve">and </w:t>
      </w:r>
      <w:r w:rsidR="71D5D499" w:rsidRPr="1E87BFBB">
        <w:rPr>
          <w:rFonts w:ascii="Calibri" w:hAnsi="Calibri" w:cs="Calibri"/>
          <w:sz w:val="22"/>
          <w:szCs w:val="22"/>
        </w:rPr>
        <w:t xml:space="preserve">be proactive in </w:t>
      </w:r>
      <w:r w:rsidR="08DB50BA" w:rsidRPr="1E87BFBB">
        <w:rPr>
          <w:rFonts w:ascii="Calibri" w:hAnsi="Calibri" w:cs="Calibri"/>
          <w:sz w:val="22"/>
          <w:szCs w:val="22"/>
        </w:rPr>
        <w:t xml:space="preserve">initiating a </w:t>
      </w:r>
      <w:r w:rsidRPr="1E87BFBB">
        <w:rPr>
          <w:rFonts w:ascii="Calibri" w:hAnsi="Calibri" w:cs="Calibri"/>
          <w:sz w:val="22"/>
          <w:szCs w:val="22"/>
        </w:rPr>
        <w:t>develop</w:t>
      </w:r>
      <w:r w:rsidR="71D5D499" w:rsidRPr="1E87BFBB">
        <w:rPr>
          <w:rFonts w:ascii="Calibri" w:hAnsi="Calibri" w:cs="Calibri"/>
          <w:sz w:val="22"/>
          <w:szCs w:val="22"/>
        </w:rPr>
        <w:t>ing</w:t>
      </w:r>
      <w:r w:rsidR="6C5E66B1" w:rsidRPr="1E87BFBB">
        <w:rPr>
          <w:rFonts w:ascii="Calibri" w:hAnsi="Calibri" w:cs="Calibri"/>
          <w:sz w:val="22"/>
          <w:szCs w:val="22"/>
        </w:rPr>
        <w:t xml:space="preserve"> software</w:t>
      </w:r>
      <w:r w:rsidR="78D18016" w:rsidRPr="1E87BFBB">
        <w:rPr>
          <w:rFonts w:ascii="Calibri" w:hAnsi="Calibri" w:cs="Calibri"/>
          <w:sz w:val="22"/>
          <w:szCs w:val="22"/>
        </w:rPr>
        <w:t xml:space="preserve"> enhancements </w:t>
      </w:r>
      <w:r w:rsidR="6C5E66B1" w:rsidRPr="1E87BFBB">
        <w:rPr>
          <w:rFonts w:ascii="Calibri" w:hAnsi="Calibri" w:cs="Calibri"/>
          <w:sz w:val="22"/>
          <w:szCs w:val="22"/>
        </w:rPr>
        <w:t xml:space="preserve">and procedures to improve </w:t>
      </w:r>
      <w:r w:rsidR="78D18016" w:rsidRPr="1E87BFBB">
        <w:rPr>
          <w:rFonts w:ascii="Calibri" w:hAnsi="Calibri" w:cs="Calibri"/>
          <w:sz w:val="22"/>
          <w:szCs w:val="22"/>
        </w:rPr>
        <w:t>our CRM database</w:t>
      </w:r>
      <w:r w:rsidR="71D5D499" w:rsidRPr="1E87BFBB">
        <w:rPr>
          <w:rFonts w:ascii="Calibri" w:hAnsi="Calibri" w:cs="Calibri"/>
          <w:sz w:val="22"/>
          <w:szCs w:val="22"/>
        </w:rPr>
        <w:t xml:space="preserve"> (</w:t>
      </w:r>
      <w:r w:rsidR="78D18016" w:rsidRPr="1E87BFBB">
        <w:rPr>
          <w:rFonts w:ascii="Calibri" w:hAnsi="Calibri" w:cs="Calibri"/>
          <w:sz w:val="22"/>
          <w:szCs w:val="22"/>
        </w:rPr>
        <w:t>liaising with IT</w:t>
      </w:r>
      <w:r w:rsidR="71D5D499" w:rsidRPr="1E87BFBB">
        <w:rPr>
          <w:rFonts w:ascii="Calibri" w:hAnsi="Calibri" w:cs="Calibri"/>
          <w:sz w:val="22"/>
          <w:szCs w:val="22"/>
        </w:rPr>
        <w:t>)</w:t>
      </w:r>
      <w:r w:rsidR="78D18016" w:rsidRPr="1E87BFBB">
        <w:rPr>
          <w:rFonts w:ascii="Calibri" w:hAnsi="Calibri" w:cs="Calibri"/>
          <w:sz w:val="22"/>
          <w:szCs w:val="22"/>
        </w:rPr>
        <w:t>.  A knowledge of Salesforce or similar would be essential.</w:t>
      </w:r>
      <w:r w:rsidRPr="1E87BFBB">
        <w:rPr>
          <w:rFonts w:ascii="Calibri" w:hAnsi="Calibri" w:cs="Calibri"/>
          <w:sz w:val="22"/>
          <w:szCs w:val="22"/>
        </w:rPr>
        <w:t xml:space="preserve"> </w:t>
      </w:r>
    </w:p>
    <w:p w14:paraId="01A4AD46" w14:textId="21FF519A" w:rsidR="00EB2C5A" w:rsidRPr="00EB2C5A" w:rsidRDefault="00040644" w:rsidP="7480BE1D">
      <w:pPr>
        <w:spacing w:before="120" w:after="120" w:line="259" w:lineRule="auto"/>
        <w:rPr>
          <w:rFonts w:ascii="Calibri" w:hAnsi="Calibri" w:cs="Calibri"/>
          <w:sz w:val="22"/>
          <w:szCs w:val="22"/>
        </w:rPr>
      </w:pPr>
      <w:r w:rsidRPr="7480BE1D">
        <w:rPr>
          <w:rFonts w:ascii="Calibri" w:hAnsi="Calibri" w:cs="Calibri"/>
          <w:sz w:val="22"/>
          <w:szCs w:val="22"/>
        </w:rPr>
        <w:t>Upload</w:t>
      </w:r>
      <w:r w:rsidR="005D2039" w:rsidRPr="7480BE1D">
        <w:rPr>
          <w:rFonts w:ascii="Calibri" w:hAnsi="Calibri" w:cs="Calibri"/>
          <w:sz w:val="22"/>
          <w:szCs w:val="22"/>
        </w:rPr>
        <w:t>ing</w:t>
      </w:r>
      <w:r w:rsidRPr="7480BE1D">
        <w:rPr>
          <w:rFonts w:ascii="Calibri" w:hAnsi="Calibri" w:cs="Calibri"/>
          <w:sz w:val="22"/>
          <w:szCs w:val="22"/>
        </w:rPr>
        <w:t xml:space="preserve"> documents </w:t>
      </w:r>
      <w:r w:rsidR="77F960B2" w:rsidRPr="7480BE1D">
        <w:rPr>
          <w:rFonts w:ascii="Calibri" w:hAnsi="Calibri" w:cs="Calibri"/>
          <w:sz w:val="22"/>
          <w:szCs w:val="22"/>
        </w:rPr>
        <w:t>for audit and record-keeping purposes, mainta</w:t>
      </w:r>
      <w:r w:rsidR="00EB2C5A" w:rsidRPr="7480BE1D">
        <w:rPr>
          <w:rFonts w:ascii="Calibri" w:hAnsi="Calibri" w:cs="Calibri"/>
          <w:sz w:val="22"/>
          <w:szCs w:val="22"/>
        </w:rPr>
        <w:t>in</w:t>
      </w:r>
      <w:r w:rsidR="7216FC70" w:rsidRPr="7480BE1D">
        <w:rPr>
          <w:rFonts w:ascii="Calibri" w:hAnsi="Calibri" w:cs="Calibri"/>
          <w:sz w:val="22"/>
          <w:szCs w:val="22"/>
        </w:rPr>
        <w:t>ing</w:t>
      </w:r>
      <w:r w:rsidR="00EB2C5A" w:rsidRPr="7480BE1D">
        <w:rPr>
          <w:rFonts w:ascii="Calibri" w:hAnsi="Calibri" w:cs="Calibri"/>
          <w:sz w:val="22"/>
          <w:szCs w:val="22"/>
        </w:rPr>
        <w:t xml:space="preserve"> our SharePoint</w:t>
      </w:r>
      <w:r w:rsidRPr="7480BE1D">
        <w:rPr>
          <w:rFonts w:ascii="Calibri" w:hAnsi="Calibri" w:cs="Calibri"/>
          <w:sz w:val="22"/>
          <w:szCs w:val="22"/>
        </w:rPr>
        <w:t xml:space="preserve"> sites, </w:t>
      </w:r>
      <w:r w:rsidR="00EB2C5A" w:rsidRPr="7480BE1D">
        <w:rPr>
          <w:rFonts w:ascii="Calibri" w:hAnsi="Calibri" w:cs="Calibri"/>
          <w:sz w:val="22"/>
          <w:szCs w:val="22"/>
        </w:rPr>
        <w:t xml:space="preserve">including </w:t>
      </w:r>
      <w:r w:rsidRPr="7480BE1D">
        <w:rPr>
          <w:rFonts w:ascii="Calibri" w:hAnsi="Calibri" w:cs="Calibri"/>
          <w:sz w:val="22"/>
          <w:szCs w:val="22"/>
        </w:rPr>
        <w:t>access and permission set up and problem solving for external and internal clients</w:t>
      </w:r>
      <w:r w:rsidR="00EB2C5A" w:rsidRPr="7480BE1D">
        <w:rPr>
          <w:rFonts w:ascii="Calibri" w:hAnsi="Calibri" w:cs="Calibri"/>
          <w:sz w:val="22"/>
          <w:szCs w:val="22"/>
        </w:rPr>
        <w:t>.</w:t>
      </w:r>
      <w:r w:rsidRPr="7480BE1D">
        <w:rPr>
          <w:rFonts w:ascii="Calibri" w:hAnsi="Calibri" w:cs="Calibri"/>
          <w:sz w:val="22"/>
          <w:szCs w:val="22"/>
        </w:rPr>
        <w:t xml:space="preserve">  </w:t>
      </w:r>
      <w:r w:rsidR="005D2039" w:rsidRPr="7480BE1D">
        <w:rPr>
          <w:rFonts w:ascii="Calibri" w:hAnsi="Calibri" w:cs="Calibri"/>
          <w:sz w:val="22"/>
          <w:szCs w:val="22"/>
        </w:rPr>
        <w:t>H</w:t>
      </w:r>
      <w:r w:rsidRPr="7480BE1D">
        <w:rPr>
          <w:rFonts w:ascii="Calibri" w:hAnsi="Calibri" w:cs="Calibri"/>
          <w:sz w:val="22"/>
          <w:szCs w:val="22"/>
        </w:rPr>
        <w:t xml:space="preserve">aving used SharePoint before </w:t>
      </w:r>
      <w:r w:rsidR="005D2039" w:rsidRPr="7480BE1D">
        <w:rPr>
          <w:rFonts w:ascii="Calibri" w:hAnsi="Calibri" w:cs="Calibri"/>
          <w:sz w:val="22"/>
          <w:szCs w:val="22"/>
        </w:rPr>
        <w:t xml:space="preserve">would be </w:t>
      </w:r>
      <w:r w:rsidRPr="7480BE1D">
        <w:rPr>
          <w:rFonts w:ascii="Calibri" w:hAnsi="Calibri" w:cs="Calibri"/>
          <w:sz w:val="22"/>
          <w:szCs w:val="22"/>
        </w:rPr>
        <w:t>a</w:t>
      </w:r>
      <w:r w:rsidR="3C1F8F21" w:rsidRPr="7480BE1D">
        <w:rPr>
          <w:rFonts w:ascii="Calibri" w:hAnsi="Calibri" w:cs="Calibri"/>
          <w:sz w:val="22"/>
          <w:szCs w:val="22"/>
        </w:rPr>
        <w:t xml:space="preserve"> distinct </w:t>
      </w:r>
      <w:r w:rsidRPr="7480BE1D">
        <w:rPr>
          <w:rFonts w:ascii="Calibri" w:hAnsi="Calibri" w:cs="Calibri"/>
          <w:sz w:val="22"/>
          <w:szCs w:val="22"/>
        </w:rPr>
        <w:t>advantage.</w:t>
      </w:r>
    </w:p>
    <w:p w14:paraId="25981872" w14:textId="64267DC1" w:rsidR="00040644" w:rsidRDefault="7B2A3E17" w:rsidP="7480BE1D">
      <w:r w:rsidRPr="1E87BFBB">
        <w:rPr>
          <w:rFonts w:asciiTheme="minorHAnsi" w:eastAsiaTheme="minorEastAsia" w:hAnsiTheme="minorHAnsi" w:cstheme="minorBidi"/>
          <w:sz w:val="22"/>
          <w:szCs w:val="22"/>
        </w:rPr>
        <w:lastRenderedPageBreak/>
        <w:t>Undertake any other relevant activities which fall under the general scope of this role as directed by your line manager.</w:t>
      </w:r>
    </w:p>
    <w:p w14:paraId="56EE81DD" w14:textId="77777777" w:rsidR="006C0F13" w:rsidRPr="004B049F" w:rsidRDefault="00742077" w:rsidP="006C0F13">
      <w:pPr>
        <w:rPr>
          <w:rFonts w:ascii="Calibri" w:hAnsi="Calibri" w:cs="Calibri"/>
          <w:b/>
          <w:sz w:val="22"/>
          <w:szCs w:val="22"/>
        </w:rPr>
      </w:pPr>
      <w:r w:rsidRPr="004B049F">
        <w:rPr>
          <w:rFonts w:ascii="Calibri" w:hAnsi="Calibri" w:cs="Calibri"/>
          <w:b/>
          <w:sz w:val="22"/>
          <w:szCs w:val="22"/>
        </w:rPr>
        <w:t>Skill</w:t>
      </w:r>
      <w:r w:rsidR="00201ECA" w:rsidRPr="004B049F">
        <w:rPr>
          <w:rFonts w:ascii="Calibri" w:hAnsi="Calibri" w:cs="Calibri"/>
          <w:b/>
          <w:sz w:val="22"/>
          <w:szCs w:val="22"/>
        </w:rPr>
        <w:t>s</w:t>
      </w:r>
    </w:p>
    <w:p w14:paraId="16F8E653" w14:textId="77777777" w:rsidR="006C0F13" w:rsidRPr="004B049F" w:rsidRDefault="006C0F13" w:rsidP="006C0F13">
      <w:pPr>
        <w:rPr>
          <w:rFonts w:ascii="Calibri" w:hAnsi="Calibri" w:cs="Calibri"/>
          <w:b/>
          <w:sz w:val="22"/>
          <w:szCs w:val="22"/>
        </w:rPr>
      </w:pPr>
    </w:p>
    <w:p w14:paraId="65A8B0A7" w14:textId="77777777" w:rsidR="00B816E1" w:rsidRPr="004B049F" w:rsidRDefault="00B816E1" w:rsidP="00B816E1">
      <w:pPr>
        <w:numPr>
          <w:ilvl w:val="0"/>
          <w:numId w:val="25"/>
        </w:numPr>
        <w:rPr>
          <w:rFonts w:ascii="Calibri" w:hAnsi="Calibri" w:cs="Calibri"/>
          <w:sz w:val="22"/>
          <w:szCs w:val="22"/>
        </w:rPr>
      </w:pPr>
      <w:r w:rsidRPr="004B049F">
        <w:rPr>
          <w:rFonts w:ascii="Calibri" w:hAnsi="Calibri" w:cs="Calibri"/>
          <w:sz w:val="22"/>
          <w:szCs w:val="22"/>
        </w:rPr>
        <w:t>Excellent influencing skills</w:t>
      </w:r>
    </w:p>
    <w:p w14:paraId="138DE0D8" w14:textId="77777777" w:rsidR="00B816E1" w:rsidRPr="004B049F" w:rsidRDefault="00B816E1" w:rsidP="00B816E1">
      <w:pPr>
        <w:numPr>
          <w:ilvl w:val="0"/>
          <w:numId w:val="25"/>
        </w:numPr>
        <w:rPr>
          <w:rFonts w:ascii="Calibri" w:hAnsi="Calibri" w:cs="Calibri"/>
          <w:sz w:val="22"/>
          <w:szCs w:val="22"/>
        </w:rPr>
      </w:pPr>
      <w:r w:rsidRPr="004B049F">
        <w:rPr>
          <w:rFonts w:ascii="Calibri" w:hAnsi="Calibri" w:cs="Calibri"/>
          <w:sz w:val="22"/>
          <w:szCs w:val="22"/>
        </w:rPr>
        <w:t>Strong team player</w:t>
      </w:r>
    </w:p>
    <w:p w14:paraId="44F780B5" w14:textId="4F3FE34F" w:rsidR="000075B2" w:rsidRPr="004B049F" w:rsidRDefault="000075B2" w:rsidP="00B816E1">
      <w:pPr>
        <w:numPr>
          <w:ilvl w:val="0"/>
          <w:numId w:val="25"/>
        </w:numPr>
        <w:rPr>
          <w:rFonts w:ascii="Calibri" w:hAnsi="Calibri" w:cs="Calibri"/>
          <w:sz w:val="22"/>
          <w:szCs w:val="22"/>
        </w:rPr>
      </w:pPr>
      <w:r w:rsidRPr="7480BE1D">
        <w:rPr>
          <w:rFonts w:ascii="Calibri" w:hAnsi="Calibri" w:cs="Calibri"/>
          <w:sz w:val="22"/>
          <w:szCs w:val="22"/>
        </w:rPr>
        <w:t>Proactive</w:t>
      </w:r>
    </w:p>
    <w:p w14:paraId="6611691B" w14:textId="77777777" w:rsidR="00B816E1" w:rsidRPr="004B049F" w:rsidRDefault="00B816E1" w:rsidP="00B816E1">
      <w:pPr>
        <w:numPr>
          <w:ilvl w:val="0"/>
          <w:numId w:val="25"/>
        </w:numPr>
        <w:rPr>
          <w:rFonts w:ascii="Calibri" w:hAnsi="Calibri" w:cs="Calibri"/>
          <w:sz w:val="22"/>
          <w:szCs w:val="22"/>
        </w:rPr>
      </w:pPr>
      <w:r w:rsidRPr="004B049F">
        <w:rPr>
          <w:rFonts w:ascii="Calibri" w:hAnsi="Calibri" w:cs="Calibri"/>
          <w:sz w:val="22"/>
          <w:szCs w:val="22"/>
        </w:rPr>
        <w:t>Takes responsibility and shows initiative</w:t>
      </w:r>
    </w:p>
    <w:p w14:paraId="44FA2A58" w14:textId="2B7500CD" w:rsidR="00B816E1" w:rsidRPr="004B049F" w:rsidRDefault="00B816E1" w:rsidP="00B816E1">
      <w:pPr>
        <w:numPr>
          <w:ilvl w:val="0"/>
          <w:numId w:val="25"/>
        </w:numPr>
        <w:rPr>
          <w:rFonts w:ascii="Calibri" w:hAnsi="Calibri" w:cs="Calibri"/>
          <w:sz w:val="22"/>
          <w:szCs w:val="22"/>
        </w:rPr>
      </w:pPr>
      <w:proofErr w:type="spellStart"/>
      <w:r w:rsidRPr="7480BE1D">
        <w:rPr>
          <w:rFonts w:ascii="Calibri" w:hAnsi="Calibri" w:cs="Calibri"/>
          <w:sz w:val="22"/>
          <w:szCs w:val="22"/>
        </w:rPr>
        <w:t>Organi</w:t>
      </w:r>
      <w:r w:rsidR="75CDD43F" w:rsidRPr="7480BE1D">
        <w:rPr>
          <w:rFonts w:ascii="Calibri" w:hAnsi="Calibri" w:cs="Calibri"/>
          <w:sz w:val="22"/>
          <w:szCs w:val="22"/>
        </w:rPr>
        <w:t>s</w:t>
      </w:r>
      <w:r w:rsidRPr="7480BE1D">
        <w:rPr>
          <w:rFonts w:ascii="Calibri" w:hAnsi="Calibri" w:cs="Calibri"/>
          <w:sz w:val="22"/>
          <w:szCs w:val="22"/>
        </w:rPr>
        <w:t>ed</w:t>
      </w:r>
      <w:proofErr w:type="spellEnd"/>
    </w:p>
    <w:p w14:paraId="4C373D45" w14:textId="77777777" w:rsidR="00B816E1" w:rsidRPr="004B049F" w:rsidRDefault="00B816E1" w:rsidP="00B816E1">
      <w:pPr>
        <w:numPr>
          <w:ilvl w:val="0"/>
          <w:numId w:val="25"/>
        </w:numPr>
        <w:rPr>
          <w:rFonts w:ascii="Calibri" w:hAnsi="Calibri" w:cs="Calibri"/>
          <w:sz w:val="22"/>
          <w:szCs w:val="22"/>
        </w:rPr>
      </w:pPr>
      <w:r w:rsidRPr="004B049F">
        <w:rPr>
          <w:rFonts w:ascii="Calibri" w:hAnsi="Calibri" w:cs="Calibri"/>
          <w:sz w:val="22"/>
          <w:szCs w:val="22"/>
        </w:rPr>
        <w:t>Strong attention to detail</w:t>
      </w:r>
    </w:p>
    <w:p w14:paraId="7E366EF5" w14:textId="77777777" w:rsidR="00B816E1" w:rsidRPr="004B049F" w:rsidRDefault="00B816E1" w:rsidP="00B816E1">
      <w:pPr>
        <w:numPr>
          <w:ilvl w:val="0"/>
          <w:numId w:val="25"/>
        </w:numPr>
        <w:rPr>
          <w:rFonts w:ascii="Calibri" w:hAnsi="Calibri" w:cs="Calibri"/>
          <w:sz w:val="22"/>
          <w:szCs w:val="22"/>
        </w:rPr>
      </w:pPr>
      <w:r w:rsidRPr="004B049F">
        <w:rPr>
          <w:rFonts w:ascii="Calibri" w:hAnsi="Calibri" w:cs="Calibri"/>
          <w:sz w:val="22"/>
          <w:szCs w:val="22"/>
        </w:rPr>
        <w:t>Self-motivated</w:t>
      </w:r>
    </w:p>
    <w:p w14:paraId="094BA69E" w14:textId="77777777" w:rsidR="000075B2" w:rsidRPr="004B049F" w:rsidRDefault="00B816E1" w:rsidP="000075B2">
      <w:pPr>
        <w:numPr>
          <w:ilvl w:val="0"/>
          <w:numId w:val="25"/>
        </w:numPr>
        <w:rPr>
          <w:rFonts w:ascii="Calibri" w:hAnsi="Calibri" w:cs="Calibri"/>
          <w:sz w:val="22"/>
          <w:szCs w:val="22"/>
        </w:rPr>
      </w:pPr>
      <w:r w:rsidRPr="004B049F">
        <w:rPr>
          <w:rFonts w:ascii="Calibri" w:hAnsi="Calibri" w:cs="Calibri"/>
          <w:sz w:val="22"/>
          <w:szCs w:val="22"/>
        </w:rPr>
        <w:t>Positive and friendly attitude</w:t>
      </w:r>
    </w:p>
    <w:p w14:paraId="3643A762" w14:textId="77777777" w:rsidR="000075B2" w:rsidRDefault="000075B2" w:rsidP="00B816E1">
      <w:pPr>
        <w:numPr>
          <w:ilvl w:val="0"/>
          <w:numId w:val="25"/>
        </w:numPr>
        <w:rPr>
          <w:rFonts w:ascii="Calibri" w:hAnsi="Calibri" w:cs="Calibri"/>
          <w:sz w:val="22"/>
          <w:szCs w:val="22"/>
        </w:rPr>
      </w:pPr>
      <w:r w:rsidRPr="004B049F">
        <w:rPr>
          <w:rFonts w:ascii="Calibri" w:hAnsi="Calibri" w:cs="Calibri"/>
          <w:sz w:val="22"/>
          <w:szCs w:val="22"/>
        </w:rPr>
        <w:t>Ability to multi-task</w:t>
      </w:r>
    </w:p>
    <w:p w14:paraId="5C7925FA" w14:textId="77777777" w:rsidR="00D248F9" w:rsidRPr="005D2039" w:rsidRDefault="00D248F9" w:rsidP="005D2039">
      <w:pPr>
        <w:numPr>
          <w:ilvl w:val="0"/>
          <w:numId w:val="25"/>
        </w:numPr>
        <w:rPr>
          <w:rFonts w:ascii="Calibri" w:hAnsi="Calibri" w:cs="Calibri"/>
          <w:sz w:val="22"/>
          <w:szCs w:val="22"/>
        </w:rPr>
      </w:pPr>
      <w:r>
        <w:rPr>
          <w:rFonts w:ascii="Calibri" w:hAnsi="Calibri" w:cs="Calibri"/>
          <w:sz w:val="22"/>
          <w:szCs w:val="22"/>
        </w:rPr>
        <w:t>Excellent communication skills</w:t>
      </w:r>
    </w:p>
    <w:p w14:paraId="1EEF51B3" w14:textId="77777777" w:rsidR="00201ECA" w:rsidRPr="004B049F" w:rsidRDefault="00A435D4" w:rsidP="00305176">
      <w:pPr>
        <w:spacing w:before="120" w:after="120"/>
        <w:rPr>
          <w:rFonts w:ascii="Calibri" w:hAnsi="Calibri" w:cs="Calibri"/>
          <w:b/>
          <w:sz w:val="22"/>
          <w:szCs w:val="22"/>
        </w:rPr>
      </w:pPr>
      <w:r w:rsidRPr="004B049F">
        <w:rPr>
          <w:rFonts w:ascii="Calibri" w:hAnsi="Calibri" w:cs="Calibri"/>
          <w:b/>
          <w:sz w:val="22"/>
          <w:szCs w:val="22"/>
        </w:rPr>
        <w:t>Education</w:t>
      </w:r>
    </w:p>
    <w:p w14:paraId="5E1E12AC" w14:textId="3702BC09" w:rsidR="00B816E1" w:rsidRPr="006C2209" w:rsidRDefault="00B816E1" w:rsidP="7480BE1D">
      <w:pPr>
        <w:numPr>
          <w:ilvl w:val="0"/>
          <w:numId w:val="32"/>
        </w:numPr>
        <w:shd w:val="clear" w:color="auto" w:fill="FFFFFF" w:themeFill="background1"/>
        <w:spacing w:before="100" w:beforeAutospacing="1" w:after="100" w:afterAutospacing="1"/>
        <w:rPr>
          <w:rFonts w:asciiTheme="minorHAnsi" w:eastAsiaTheme="minorEastAsia" w:hAnsiTheme="minorHAnsi" w:cstheme="minorBidi"/>
          <w:sz w:val="22"/>
          <w:szCs w:val="22"/>
          <w:lang w:val="en-GB" w:eastAsia="en-GB"/>
        </w:rPr>
      </w:pPr>
      <w:r w:rsidRPr="006C2209">
        <w:rPr>
          <w:rFonts w:asciiTheme="minorHAnsi" w:eastAsiaTheme="minorEastAsia" w:hAnsiTheme="minorHAnsi" w:cstheme="minorBidi"/>
          <w:sz w:val="22"/>
          <w:szCs w:val="22"/>
          <w:lang w:val="en-GB" w:eastAsia="en-GB"/>
        </w:rPr>
        <w:t xml:space="preserve">Likely to be educated to GCSE </w:t>
      </w:r>
      <w:r w:rsidR="001426C5" w:rsidRPr="006C2209">
        <w:rPr>
          <w:rFonts w:asciiTheme="minorHAnsi" w:eastAsiaTheme="minorEastAsia" w:hAnsiTheme="minorHAnsi" w:cstheme="minorBidi"/>
          <w:sz w:val="22"/>
          <w:szCs w:val="22"/>
          <w:lang w:val="en-GB" w:eastAsia="en-GB"/>
        </w:rPr>
        <w:t xml:space="preserve">A </w:t>
      </w:r>
      <w:r w:rsidRPr="006C2209">
        <w:rPr>
          <w:rFonts w:asciiTheme="minorHAnsi" w:eastAsiaTheme="minorEastAsia" w:hAnsiTheme="minorHAnsi" w:cstheme="minorBidi"/>
          <w:sz w:val="22"/>
          <w:szCs w:val="22"/>
          <w:lang w:val="en-GB" w:eastAsia="en-GB"/>
        </w:rPr>
        <w:t>level</w:t>
      </w:r>
      <w:r w:rsidR="001426C5" w:rsidRPr="006C2209">
        <w:rPr>
          <w:rFonts w:asciiTheme="minorHAnsi" w:eastAsiaTheme="minorEastAsia" w:hAnsiTheme="minorHAnsi" w:cstheme="minorBidi"/>
          <w:sz w:val="22"/>
          <w:szCs w:val="22"/>
          <w:lang w:val="en-GB" w:eastAsia="en-GB"/>
        </w:rPr>
        <w:t xml:space="preserve"> or higher.  Good grades</w:t>
      </w:r>
      <w:r w:rsidRPr="006C2209">
        <w:rPr>
          <w:rFonts w:asciiTheme="minorHAnsi" w:eastAsiaTheme="minorEastAsia" w:hAnsiTheme="minorHAnsi" w:cstheme="minorBidi"/>
          <w:sz w:val="22"/>
          <w:szCs w:val="22"/>
          <w:lang w:val="en-GB" w:eastAsia="en-GB"/>
        </w:rPr>
        <w:t xml:space="preserve"> in English</w:t>
      </w:r>
      <w:r w:rsidR="001426C5" w:rsidRPr="006C2209">
        <w:rPr>
          <w:rFonts w:asciiTheme="minorHAnsi" w:eastAsiaTheme="minorEastAsia" w:hAnsiTheme="minorHAnsi" w:cstheme="minorBidi"/>
          <w:sz w:val="22"/>
          <w:szCs w:val="22"/>
          <w:lang w:val="en-GB" w:eastAsia="en-GB"/>
        </w:rPr>
        <w:t xml:space="preserve">, </w:t>
      </w:r>
      <w:r w:rsidRPr="006C2209">
        <w:rPr>
          <w:rFonts w:asciiTheme="minorHAnsi" w:eastAsiaTheme="minorEastAsia" w:hAnsiTheme="minorHAnsi" w:cstheme="minorBidi"/>
          <w:sz w:val="22"/>
          <w:szCs w:val="22"/>
          <w:lang w:val="en-GB" w:eastAsia="en-GB"/>
        </w:rPr>
        <w:t>Mathematics</w:t>
      </w:r>
      <w:r w:rsidR="001426C5" w:rsidRPr="006C2209">
        <w:rPr>
          <w:rFonts w:asciiTheme="minorHAnsi" w:eastAsiaTheme="minorEastAsia" w:hAnsiTheme="minorHAnsi" w:cstheme="minorBidi"/>
          <w:sz w:val="22"/>
          <w:szCs w:val="22"/>
          <w:lang w:val="en-GB" w:eastAsia="en-GB"/>
        </w:rPr>
        <w:t xml:space="preserve"> and IT</w:t>
      </w:r>
    </w:p>
    <w:p w14:paraId="3CCA0CAD" w14:textId="77777777" w:rsidR="00A435D4" w:rsidRPr="006C2209" w:rsidRDefault="00A435D4" w:rsidP="00305176">
      <w:pPr>
        <w:spacing w:before="120" w:after="120"/>
        <w:rPr>
          <w:rFonts w:ascii="Calibri" w:hAnsi="Calibri" w:cs="Calibri"/>
          <w:b/>
          <w:bCs/>
          <w:spacing w:val="-3"/>
          <w:sz w:val="22"/>
          <w:szCs w:val="22"/>
        </w:rPr>
      </w:pPr>
      <w:r w:rsidRPr="006C2209">
        <w:rPr>
          <w:rFonts w:ascii="Calibri" w:hAnsi="Calibri" w:cs="Calibri"/>
          <w:b/>
          <w:sz w:val="22"/>
          <w:szCs w:val="22"/>
        </w:rPr>
        <w:t>Minimum</w:t>
      </w:r>
      <w:r w:rsidRPr="006C2209">
        <w:rPr>
          <w:rFonts w:ascii="Calibri" w:hAnsi="Calibri" w:cs="Calibri"/>
          <w:b/>
          <w:bCs/>
          <w:spacing w:val="-3"/>
          <w:sz w:val="22"/>
          <w:szCs w:val="22"/>
        </w:rPr>
        <w:t xml:space="preserve"> Work Experience</w:t>
      </w:r>
    </w:p>
    <w:p w14:paraId="30E6F4A4" w14:textId="77777777" w:rsidR="001426C5" w:rsidRPr="006C2209" w:rsidRDefault="001426C5" w:rsidP="7480BE1D">
      <w:pPr>
        <w:numPr>
          <w:ilvl w:val="0"/>
          <w:numId w:val="32"/>
        </w:numPr>
        <w:shd w:val="clear" w:color="auto" w:fill="FFFFFF" w:themeFill="background1"/>
        <w:spacing w:beforeAutospacing="1" w:afterAutospacing="1"/>
        <w:rPr>
          <w:rFonts w:asciiTheme="minorHAnsi" w:hAnsiTheme="minorHAnsi" w:cstheme="minorHAnsi"/>
          <w:sz w:val="22"/>
          <w:szCs w:val="22"/>
        </w:rPr>
      </w:pPr>
      <w:r w:rsidRPr="006C2209">
        <w:rPr>
          <w:rFonts w:asciiTheme="minorHAnsi" w:hAnsiTheme="minorHAnsi" w:cstheme="minorHAnsi"/>
          <w:sz w:val="22"/>
          <w:szCs w:val="22"/>
        </w:rPr>
        <w:t xml:space="preserve">Should be experienced in the design of moderately complex spreadsheets, </w:t>
      </w:r>
      <w:proofErr w:type="spellStart"/>
      <w:r w:rsidRPr="006C2209">
        <w:rPr>
          <w:rFonts w:asciiTheme="minorHAnsi" w:hAnsiTheme="minorHAnsi" w:cstheme="minorHAnsi"/>
          <w:sz w:val="22"/>
          <w:szCs w:val="22"/>
        </w:rPr>
        <w:t>ie</w:t>
      </w:r>
      <w:proofErr w:type="spellEnd"/>
      <w:r w:rsidRPr="006C2209">
        <w:rPr>
          <w:rFonts w:asciiTheme="minorHAnsi" w:hAnsiTheme="minorHAnsi" w:cstheme="minorHAnsi"/>
          <w:sz w:val="22"/>
          <w:szCs w:val="22"/>
        </w:rPr>
        <w:t xml:space="preserve"> formulas, conditional formatting and graphs.  </w:t>
      </w:r>
    </w:p>
    <w:p w14:paraId="3E13B1A5" w14:textId="0D1F8F23" w:rsidR="001426C5" w:rsidRPr="006C2209" w:rsidRDefault="001426C5" w:rsidP="7480BE1D">
      <w:pPr>
        <w:numPr>
          <w:ilvl w:val="0"/>
          <w:numId w:val="32"/>
        </w:numPr>
        <w:shd w:val="clear" w:color="auto" w:fill="FFFFFF" w:themeFill="background1"/>
        <w:spacing w:beforeAutospacing="1" w:afterAutospacing="1"/>
        <w:rPr>
          <w:rFonts w:asciiTheme="minorHAnsi" w:hAnsiTheme="minorHAnsi" w:cstheme="minorHAnsi"/>
          <w:sz w:val="22"/>
          <w:szCs w:val="22"/>
        </w:rPr>
      </w:pPr>
      <w:r w:rsidRPr="006C2209">
        <w:rPr>
          <w:rFonts w:asciiTheme="minorHAnsi" w:hAnsiTheme="minorHAnsi" w:cstheme="minorHAnsi"/>
          <w:sz w:val="22"/>
          <w:szCs w:val="22"/>
        </w:rPr>
        <w:t xml:space="preserve">Proven ability of creating reports and data analysis within database systems such as Access/Oracle/SQL </w:t>
      </w:r>
      <w:r w:rsidRPr="006C2209">
        <w:rPr>
          <w:rFonts w:asciiTheme="minorHAnsi" w:hAnsiTheme="minorHAnsi" w:cstheme="minorHAnsi"/>
          <w:sz w:val="22"/>
          <w:szCs w:val="22"/>
          <w:u w:val="single"/>
        </w:rPr>
        <w:t>or</w:t>
      </w:r>
      <w:r w:rsidRPr="006C2209">
        <w:rPr>
          <w:rFonts w:asciiTheme="minorHAnsi" w:hAnsiTheme="minorHAnsi" w:cstheme="minorHAnsi"/>
          <w:sz w:val="22"/>
          <w:szCs w:val="22"/>
        </w:rPr>
        <w:t xml:space="preserve"> a broad experience of doing the same things using Salesforce or its equivalent.</w:t>
      </w:r>
    </w:p>
    <w:p w14:paraId="56D78217" w14:textId="77777777" w:rsidR="001426C5" w:rsidRPr="006C2209" w:rsidRDefault="001426C5" w:rsidP="001426C5">
      <w:pPr>
        <w:numPr>
          <w:ilvl w:val="0"/>
          <w:numId w:val="32"/>
        </w:numPr>
        <w:rPr>
          <w:rFonts w:asciiTheme="minorHAnsi" w:hAnsiTheme="minorHAnsi" w:cstheme="minorHAnsi"/>
          <w:sz w:val="22"/>
          <w:szCs w:val="22"/>
        </w:rPr>
      </w:pPr>
      <w:r w:rsidRPr="006C2209">
        <w:rPr>
          <w:rFonts w:asciiTheme="minorHAnsi" w:hAnsiTheme="minorHAnsi" w:cstheme="minorHAnsi"/>
          <w:sz w:val="22"/>
          <w:szCs w:val="22"/>
        </w:rPr>
        <w:t>Experience in a similar role using CRM (Salesforce would be ideal)</w:t>
      </w:r>
    </w:p>
    <w:p w14:paraId="31C7DDC6" w14:textId="77777777" w:rsidR="001426C5" w:rsidRPr="006C2209" w:rsidRDefault="001426C5" w:rsidP="00BC2542">
      <w:pPr>
        <w:numPr>
          <w:ilvl w:val="0"/>
          <w:numId w:val="32"/>
        </w:numPr>
        <w:shd w:val="clear" w:color="auto" w:fill="FFFFFF" w:themeFill="background1"/>
        <w:rPr>
          <w:rFonts w:asciiTheme="minorHAnsi" w:hAnsiTheme="minorHAnsi" w:cstheme="minorHAnsi"/>
          <w:sz w:val="22"/>
          <w:szCs w:val="22"/>
          <w:lang w:val="en-GB" w:eastAsia="en-GB"/>
        </w:rPr>
      </w:pPr>
      <w:r w:rsidRPr="006C2209">
        <w:rPr>
          <w:rFonts w:asciiTheme="minorHAnsi" w:hAnsiTheme="minorHAnsi" w:cstheme="minorHAnsi"/>
          <w:sz w:val="22"/>
          <w:szCs w:val="22"/>
        </w:rPr>
        <w:t>Proficient in using Microsoft Office (especially SharePoint &amp; Excel)</w:t>
      </w:r>
    </w:p>
    <w:p w14:paraId="2236F38B" w14:textId="2FE507B2" w:rsidR="0097597A" w:rsidRPr="006C2209" w:rsidRDefault="0097597A" w:rsidP="001426C5">
      <w:pPr>
        <w:numPr>
          <w:ilvl w:val="0"/>
          <w:numId w:val="32"/>
        </w:numPr>
        <w:shd w:val="clear" w:color="auto" w:fill="FFFFFF" w:themeFill="background1"/>
        <w:spacing w:beforeAutospacing="1" w:afterAutospacing="1"/>
        <w:rPr>
          <w:rFonts w:asciiTheme="minorHAnsi" w:eastAsia="Calibri" w:hAnsiTheme="minorHAnsi" w:cstheme="minorHAnsi"/>
          <w:sz w:val="22"/>
          <w:szCs w:val="22"/>
        </w:rPr>
      </w:pPr>
      <w:r w:rsidRPr="006C2209">
        <w:rPr>
          <w:rFonts w:asciiTheme="minorHAnsi" w:eastAsia="Calibri" w:hAnsiTheme="minorHAnsi" w:cstheme="minorHAnsi"/>
          <w:sz w:val="22"/>
          <w:szCs w:val="22"/>
        </w:rPr>
        <w:t>Experience of working in a busy Operations/Maintenance admin support role is desirable</w:t>
      </w:r>
    </w:p>
    <w:p w14:paraId="32EEE6F2" w14:textId="02701DE1" w:rsidR="001426C5" w:rsidRPr="006C2209" w:rsidRDefault="001426C5" w:rsidP="001426C5">
      <w:pPr>
        <w:numPr>
          <w:ilvl w:val="0"/>
          <w:numId w:val="32"/>
        </w:numPr>
        <w:shd w:val="clear" w:color="auto" w:fill="FFFFFF" w:themeFill="background1"/>
        <w:spacing w:beforeAutospacing="1" w:afterAutospacing="1"/>
        <w:rPr>
          <w:rFonts w:asciiTheme="minorHAnsi" w:eastAsia="Calibri" w:hAnsiTheme="minorHAnsi" w:cstheme="minorHAnsi"/>
          <w:sz w:val="22"/>
          <w:szCs w:val="22"/>
        </w:rPr>
      </w:pPr>
      <w:r w:rsidRPr="006C2209">
        <w:rPr>
          <w:rFonts w:asciiTheme="minorHAnsi" w:hAnsiTheme="minorHAnsi" w:cstheme="minorHAnsi"/>
          <w:sz w:val="22"/>
          <w:szCs w:val="22"/>
        </w:rPr>
        <w:t>Previous experience of liaising internally and externally with a wide range of contacts including contractors either in person, via email or telephone</w:t>
      </w:r>
    </w:p>
    <w:p w14:paraId="121E9D38" w14:textId="77777777" w:rsidR="001426C5" w:rsidRPr="001426C5" w:rsidRDefault="001426C5" w:rsidP="001426C5">
      <w:pPr>
        <w:numPr>
          <w:ilvl w:val="0"/>
          <w:numId w:val="32"/>
        </w:numPr>
        <w:shd w:val="clear" w:color="auto" w:fill="FFFFFF" w:themeFill="background1"/>
        <w:spacing w:beforeAutospacing="1" w:afterAutospacing="1"/>
        <w:rPr>
          <w:rFonts w:asciiTheme="minorHAnsi" w:hAnsiTheme="minorHAnsi" w:cstheme="minorHAnsi"/>
          <w:color w:val="2D2D2D"/>
          <w:sz w:val="22"/>
          <w:szCs w:val="22"/>
        </w:rPr>
      </w:pPr>
      <w:r w:rsidRPr="001426C5">
        <w:rPr>
          <w:rFonts w:asciiTheme="minorHAnsi" w:hAnsiTheme="minorHAnsi" w:cstheme="minorHAnsi"/>
          <w:sz w:val="22"/>
          <w:szCs w:val="22"/>
        </w:rPr>
        <w:t>Proven ability to manage work to deadlines</w:t>
      </w:r>
    </w:p>
    <w:p w14:paraId="66C3D882" w14:textId="77777777" w:rsidR="006123D6" w:rsidRPr="004B049F" w:rsidRDefault="006123D6" w:rsidP="006123D6">
      <w:pPr>
        <w:shd w:val="clear" w:color="auto" w:fill="FFFFFF"/>
        <w:spacing w:before="165" w:after="165" w:line="330" w:lineRule="atLeast"/>
        <w:outlineLvl w:val="3"/>
        <w:rPr>
          <w:rFonts w:ascii="Calibri" w:hAnsi="Calibri" w:cs="Calibri"/>
          <w:b/>
          <w:color w:val="333333"/>
          <w:sz w:val="22"/>
          <w:szCs w:val="22"/>
          <w:lang w:val="en-GB" w:eastAsia="en-GB"/>
        </w:rPr>
      </w:pPr>
      <w:r w:rsidRPr="004B049F">
        <w:rPr>
          <w:rFonts w:ascii="Calibri" w:hAnsi="Calibri" w:cs="Calibri"/>
          <w:b/>
          <w:color w:val="333333"/>
          <w:sz w:val="22"/>
          <w:szCs w:val="22"/>
          <w:lang w:val="en-GB" w:eastAsia="en-GB"/>
        </w:rPr>
        <w:t>Person Specification</w:t>
      </w:r>
    </w:p>
    <w:tbl>
      <w:tblPr>
        <w:tblW w:w="10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8"/>
        <w:gridCol w:w="3147"/>
        <w:gridCol w:w="3065"/>
      </w:tblGrid>
      <w:tr w:rsidR="006123D6" w:rsidRPr="004B049F" w14:paraId="00CA2F71" w14:textId="77777777" w:rsidTr="00BC2542">
        <w:trPr>
          <w:trHeight w:val="316"/>
          <w:tblHeader/>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5E01A"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Requirement</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2F600"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Essential</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42C74"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Desirable</w:t>
            </w:r>
          </w:p>
        </w:tc>
      </w:tr>
      <w:tr w:rsidR="006123D6" w:rsidRPr="004B049F" w14:paraId="34E9E3C4" w14:textId="77777777" w:rsidTr="00BC2542">
        <w:trPr>
          <w:trHeight w:val="316"/>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AB899"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Education, training and qualifications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8A86A" w14:textId="77777777" w:rsidR="006123D6" w:rsidRPr="005D2039" w:rsidRDefault="006123D6" w:rsidP="005D2039">
            <w:pPr>
              <w:spacing w:line="330" w:lineRule="atLeast"/>
              <w:rPr>
                <w:rFonts w:ascii="Calibri" w:hAnsi="Calibri" w:cs="Calibri"/>
                <w:color w:val="333333"/>
                <w:sz w:val="22"/>
                <w:szCs w:val="22"/>
                <w:lang w:val="en-GB" w:eastAsia="en-GB"/>
              </w:rPr>
            </w:pP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1BFDA" w14:textId="77777777" w:rsidR="006123D6" w:rsidRPr="004B049F" w:rsidRDefault="006123D6" w:rsidP="00BC2542">
            <w:pPr>
              <w:tabs>
                <w:tab w:val="left" w:pos="472"/>
              </w:tabs>
              <w:spacing w:line="330" w:lineRule="atLeast"/>
              <w:rPr>
                <w:rFonts w:ascii="Calibri" w:hAnsi="Calibri" w:cs="Calibri"/>
                <w:color w:val="333333"/>
                <w:sz w:val="22"/>
                <w:szCs w:val="22"/>
                <w:lang w:val="en-GB" w:eastAsia="en-GB"/>
              </w:rPr>
            </w:pPr>
          </w:p>
        </w:tc>
      </w:tr>
      <w:tr w:rsidR="006123D6" w:rsidRPr="004B049F" w14:paraId="00A77BAC" w14:textId="77777777" w:rsidTr="00BC2542">
        <w:trPr>
          <w:trHeight w:val="632"/>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39A51"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Skills and knowledge</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3CD2C" w14:textId="77777777" w:rsidR="006123D6" w:rsidRPr="005D2039" w:rsidRDefault="00307B74" w:rsidP="005D2039">
            <w:pPr>
              <w:pStyle w:val="ListParagraph"/>
              <w:numPr>
                <w:ilvl w:val="0"/>
                <w:numId w:val="35"/>
              </w:numPr>
              <w:spacing w:line="330" w:lineRule="atLeast"/>
              <w:rPr>
                <w:rFonts w:ascii="Calibri" w:hAnsi="Calibri" w:cs="Calibri"/>
                <w:color w:val="333333"/>
                <w:sz w:val="22"/>
                <w:szCs w:val="22"/>
                <w:lang w:val="en-GB" w:eastAsia="en-GB"/>
              </w:rPr>
            </w:pPr>
            <w:r w:rsidRPr="005D2039">
              <w:rPr>
                <w:rFonts w:ascii="Calibri" w:hAnsi="Calibri" w:cs="Calibri"/>
                <w:color w:val="333333"/>
                <w:sz w:val="22"/>
                <w:szCs w:val="22"/>
                <w:lang w:val="en-GB" w:eastAsia="en-GB"/>
              </w:rPr>
              <w:t>Familiarity with H&amp;S Statutory Requirement</w:t>
            </w:r>
            <w:r w:rsidR="005D2039" w:rsidRPr="005D2039">
              <w:rPr>
                <w:rFonts w:ascii="Calibri" w:hAnsi="Calibri" w:cs="Calibri"/>
                <w:color w:val="333333"/>
                <w:sz w:val="22"/>
                <w:szCs w:val="22"/>
                <w:lang w:val="en-GB" w:eastAsia="en-GB"/>
              </w:rPr>
              <w:t>s</w:t>
            </w:r>
          </w:p>
          <w:p w14:paraId="0B72F039" w14:textId="77777777" w:rsidR="00307B74" w:rsidRPr="004B049F" w:rsidRDefault="00307B74" w:rsidP="006123D6">
            <w:pPr>
              <w:spacing w:line="330" w:lineRule="atLeast"/>
              <w:rPr>
                <w:rFonts w:ascii="Calibri" w:hAnsi="Calibri" w:cs="Calibri"/>
                <w:color w:val="333333"/>
                <w:sz w:val="22"/>
                <w:szCs w:val="22"/>
                <w:lang w:val="en-GB" w:eastAsia="en-GB"/>
              </w:rPr>
            </w:pP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66903" w14:textId="4EC06B0F" w:rsidR="006123D6" w:rsidRPr="004B049F" w:rsidRDefault="006123D6" w:rsidP="00BC2542">
            <w:pPr>
              <w:tabs>
                <w:tab w:val="left" w:pos="448"/>
              </w:tabs>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 xml:space="preserve">• </w:t>
            </w:r>
            <w:r w:rsidR="00BC2542">
              <w:rPr>
                <w:rFonts w:ascii="Calibri" w:hAnsi="Calibri" w:cs="Calibri"/>
                <w:color w:val="333333"/>
                <w:sz w:val="22"/>
                <w:szCs w:val="22"/>
                <w:lang w:val="en-GB" w:eastAsia="en-GB"/>
              </w:rPr>
              <w:tab/>
            </w:r>
            <w:r w:rsidR="005D2039">
              <w:rPr>
                <w:rFonts w:ascii="Calibri" w:hAnsi="Calibri" w:cs="Calibri"/>
                <w:color w:val="333333"/>
                <w:sz w:val="22"/>
                <w:szCs w:val="22"/>
                <w:lang w:val="en-GB" w:eastAsia="en-GB"/>
              </w:rPr>
              <w:t>K</w:t>
            </w:r>
            <w:r w:rsidR="00307B74">
              <w:rPr>
                <w:rFonts w:ascii="Calibri" w:hAnsi="Calibri" w:cs="Calibri"/>
                <w:color w:val="333333"/>
                <w:sz w:val="22"/>
                <w:szCs w:val="22"/>
                <w:lang w:val="en-GB" w:eastAsia="en-GB"/>
              </w:rPr>
              <w:t xml:space="preserve">nowledge of </w:t>
            </w:r>
            <w:r w:rsidR="005D2039">
              <w:rPr>
                <w:rFonts w:ascii="Calibri" w:hAnsi="Calibri" w:cs="Calibri"/>
                <w:color w:val="333333"/>
                <w:sz w:val="22"/>
                <w:szCs w:val="22"/>
                <w:lang w:val="en-GB" w:eastAsia="en-GB"/>
              </w:rPr>
              <w:t>P</w:t>
            </w:r>
            <w:r w:rsidR="00307B74">
              <w:rPr>
                <w:rFonts w:ascii="Calibri" w:hAnsi="Calibri" w:cs="Calibri"/>
                <w:color w:val="333333"/>
                <w:sz w:val="22"/>
                <w:szCs w:val="22"/>
                <w:lang w:val="en-GB" w:eastAsia="en-GB"/>
              </w:rPr>
              <w:t xml:space="preserve">roperty </w:t>
            </w:r>
            <w:r w:rsidR="00BC2542">
              <w:rPr>
                <w:rFonts w:ascii="Calibri" w:hAnsi="Calibri" w:cs="Calibri"/>
                <w:color w:val="333333"/>
                <w:sz w:val="22"/>
                <w:szCs w:val="22"/>
                <w:lang w:val="en-GB" w:eastAsia="en-GB"/>
              </w:rPr>
              <w:tab/>
            </w:r>
            <w:r w:rsidR="00307B74">
              <w:rPr>
                <w:rFonts w:ascii="Calibri" w:hAnsi="Calibri" w:cs="Calibri"/>
                <w:color w:val="333333"/>
                <w:sz w:val="22"/>
                <w:szCs w:val="22"/>
                <w:lang w:val="en-GB" w:eastAsia="en-GB"/>
              </w:rPr>
              <w:t>maintenance management</w:t>
            </w:r>
          </w:p>
        </w:tc>
      </w:tr>
      <w:tr w:rsidR="006123D6" w:rsidRPr="004B049F" w14:paraId="73E906D7" w14:textId="77777777" w:rsidTr="00BC2542">
        <w:trPr>
          <w:trHeight w:val="948"/>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03852"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Experience</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D7C88" w14:textId="77777777" w:rsidR="00B44ADE" w:rsidRDefault="00307B74" w:rsidP="005D2039">
            <w:pPr>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Database experience</w:t>
            </w:r>
          </w:p>
          <w:p w14:paraId="665F2B1C" w14:textId="77777777" w:rsidR="00307B74" w:rsidRDefault="00307B74" w:rsidP="005D2039">
            <w:pPr>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Excel</w:t>
            </w:r>
          </w:p>
          <w:p w14:paraId="6C05AE1E" w14:textId="77777777" w:rsidR="00307B74" w:rsidRPr="004B049F" w:rsidRDefault="00307B74" w:rsidP="005D2039">
            <w:pPr>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Data processing experience</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5AE6F" w14:textId="77777777" w:rsidR="00307B74" w:rsidRPr="00BC2542" w:rsidRDefault="00307B74" w:rsidP="00BC2542">
            <w:pPr>
              <w:pStyle w:val="ListParagraph"/>
              <w:numPr>
                <w:ilvl w:val="0"/>
                <w:numId w:val="36"/>
              </w:numPr>
              <w:spacing w:line="330" w:lineRule="atLeast"/>
              <w:ind w:left="436"/>
              <w:rPr>
                <w:rFonts w:ascii="Calibri" w:hAnsi="Calibri" w:cs="Calibri"/>
                <w:color w:val="333333"/>
                <w:sz w:val="22"/>
                <w:szCs w:val="22"/>
                <w:lang w:val="en-GB" w:eastAsia="en-GB"/>
              </w:rPr>
            </w:pPr>
            <w:r w:rsidRPr="00BC2542">
              <w:rPr>
                <w:rFonts w:ascii="Calibri" w:hAnsi="Calibri" w:cs="Calibri"/>
                <w:color w:val="333333"/>
                <w:sz w:val="22"/>
                <w:szCs w:val="22"/>
                <w:lang w:val="en-GB" w:eastAsia="en-GB"/>
              </w:rPr>
              <w:t>Salesforce</w:t>
            </w:r>
          </w:p>
          <w:p w14:paraId="5C31A3C7" w14:textId="77777777" w:rsidR="00307B74" w:rsidRPr="00BC2542" w:rsidRDefault="00307B74" w:rsidP="00BC2542">
            <w:pPr>
              <w:pStyle w:val="ListParagraph"/>
              <w:numPr>
                <w:ilvl w:val="0"/>
                <w:numId w:val="36"/>
              </w:numPr>
              <w:spacing w:line="330" w:lineRule="atLeast"/>
              <w:ind w:left="436"/>
              <w:rPr>
                <w:rFonts w:ascii="Calibri" w:hAnsi="Calibri" w:cs="Calibri"/>
                <w:color w:val="333333"/>
                <w:sz w:val="22"/>
                <w:szCs w:val="22"/>
                <w:lang w:val="en-GB" w:eastAsia="en-GB"/>
              </w:rPr>
            </w:pPr>
            <w:r w:rsidRPr="00BC2542">
              <w:rPr>
                <w:rFonts w:ascii="Calibri" w:hAnsi="Calibri" w:cs="Calibri"/>
                <w:color w:val="333333"/>
                <w:sz w:val="22"/>
                <w:szCs w:val="22"/>
                <w:lang w:val="en-GB" w:eastAsia="en-GB"/>
              </w:rPr>
              <w:t>SharePoint</w:t>
            </w:r>
          </w:p>
          <w:p w14:paraId="7764DFC2" w14:textId="77777777" w:rsidR="006123D6" w:rsidRPr="00BC2542" w:rsidRDefault="00307B74" w:rsidP="00BC2542">
            <w:pPr>
              <w:pStyle w:val="ListParagraph"/>
              <w:numPr>
                <w:ilvl w:val="0"/>
                <w:numId w:val="36"/>
              </w:numPr>
              <w:spacing w:line="330" w:lineRule="atLeast"/>
              <w:ind w:left="436"/>
              <w:rPr>
                <w:rFonts w:ascii="Calibri" w:hAnsi="Calibri" w:cs="Calibri"/>
                <w:color w:val="333333"/>
                <w:sz w:val="22"/>
                <w:szCs w:val="22"/>
                <w:lang w:val="en-GB" w:eastAsia="en-GB"/>
              </w:rPr>
            </w:pPr>
            <w:r w:rsidRPr="00BC2542">
              <w:rPr>
                <w:rFonts w:ascii="Calibri" w:hAnsi="Calibri" w:cs="Calibri"/>
                <w:color w:val="333333"/>
                <w:sz w:val="22"/>
                <w:szCs w:val="22"/>
                <w:lang w:val="en-GB" w:eastAsia="en-GB"/>
              </w:rPr>
              <w:t>Microsoft Office 365</w:t>
            </w:r>
          </w:p>
        </w:tc>
      </w:tr>
      <w:tr w:rsidR="006123D6" w:rsidRPr="004B049F" w14:paraId="37442AC9" w14:textId="77777777" w:rsidTr="00BC2542">
        <w:trPr>
          <w:trHeight w:val="316"/>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85F90"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Personal attributes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70216" w14:textId="77777777" w:rsidR="006123D6" w:rsidRPr="005D2039" w:rsidRDefault="00CB2A6D" w:rsidP="005D2039">
            <w:pPr>
              <w:pStyle w:val="ListParagraph"/>
              <w:numPr>
                <w:ilvl w:val="0"/>
                <w:numId w:val="31"/>
              </w:numPr>
              <w:spacing w:line="330" w:lineRule="atLeast"/>
              <w:ind w:left="367" w:hanging="367"/>
              <w:rPr>
                <w:rFonts w:ascii="Calibri" w:hAnsi="Calibri" w:cs="Calibri"/>
                <w:color w:val="333333"/>
                <w:sz w:val="22"/>
                <w:szCs w:val="22"/>
                <w:lang w:val="en-GB" w:eastAsia="en-GB"/>
              </w:rPr>
            </w:pPr>
            <w:r w:rsidRPr="005D2039">
              <w:rPr>
                <w:rFonts w:ascii="Calibri" w:hAnsi="Calibri" w:cs="Calibri"/>
                <w:color w:val="333333"/>
                <w:sz w:val="22"/>
                <w:szCs w:val="22"/>
                <w:lang w:val="en-GB" w:eastAsia="en-GB"/>
              </w:rPr>
              <w:t>Technical Competency</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7D99D"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 </w:t>
            </w:r>
          </w:p>
        </w:tc>
      </w:tr>
      <w:tr w:rsidR="006123D6" w:rsidRPr="004B049F" w14:paraId="52A33443" w14:textId="77777777" w:rsidTr="00BC2542">
        <w:trPr>
          <w:trHeight w:val="955"/>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A3730"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Skills and abilities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401EE" w14:textId="77777777" w:rsidR="006123D6" w:rsidRPr="005D2039" w:rsidRDefault="00CB2A6D" w:rsidP="005D2039">
            <w:pPr>
              <w:pStyle w:val="ListParagraph"/>
              <w:numPr>
                <w:ilvl w:val="0"/>
                <w:numId w:val="31"/>
              </w:numPr>
              <w:spacing w:line="330" w:lineRule="atLeast"/>
              <w:ind w:left="367" w:hanging="367"/>
              <w:rPr>
                <w:rFonts w:ascii="Calibri" w:hAnsi="Calibri" w:cs="Calibri"/>
                <w:color w:val="333333"/>
                <w:sz w:val="22"/>
                <w:szCs w:val="22"/>
                <w:lang w:val="en-GB" w:eastAsia="en-GB"/>
              </w:rPr>
            </w:pPr>
            <w:r w:rsidRPr="005D2039">
              <w:rPr>
                <w:rFonts w:ascii="Calibri" w:hAnsi="Calibri" w:cs="Calibri"/>
                <w:color w:val="333333"/>
                <w:sz w:val="22"/>
                <w:szCs w:val="22"/>
                <w:lang w:val="en-GB" w:eastAsia="en-GB"/>
              </w:rPr>
              <w:t>Proactive</w:t>
            </w:r>
            <w:r w:rsidR="006123D6" w:rsidRPr="005D2039">
              <w:rPr>
                <w:rFonts w:ascii="Calibri" w:hAnsi="Calibri" w:cs="Calibri"/>
                <w:color w:val="333333"/>
                <w:sz w:val="22"/>
                <w:szCs w:val="22"/>
                <w:lang w:val="en-GB" w:eastAsia="en-GB"/>
              </w:rPr>
              <w:t xml:space="preserve"> </w:t>
            </w:r>
          </w:p>
          <w:p w14:paraId="341AEAF7" w14:textId="77777777" w:rsidR="00126D2B" w:rsidRDefault="00126D2B" w:rsidP="005D2039">
            <w:pPr>
              <w:pStyle w:val="ListParagraph"/>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 xml:space="preserve">Customer </w:t>
            </w:r>
            <w:r w:rsidR="00984694">
              <w:rPr>
                <w:rFonts w:ascii="Calibri" w:hAnsi="Calibri" w:cs="Calibri"/>
                <w:color w:val="333333"/>
                <w:sz w:val="22"/>
                <w:szCs w:val="22"/>
                <w:lang w:val="en-GB" w:eastAsia="en-GB"/>
              </w:rPr>
              <w:t>service</w:t>
            </w:r>
          </w:p>
          <w:p w14:paraId="07B4E7F7" w14:textId="77777777" w:rsidR="00984694" w:rsidRPr="00126D2B" w:rsidRDefault="00984694" w:rsidP="005D2039">
            <w:pPr>
              <w:pStyle w:val="ListParagraph"/>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Good communicator</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33A73A"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 </w:t>
            </w:r>
          </w:p>
        </w:tc>
      </w:tr>
      <w:tr w:rsidR="006123D6" w:rsidRPr="004B049F" w14:paraId="774734E2" w14:textId="77777777" w:rsidTr="00BC2542">
        <w:trPr>
          <w:trHeight w:val="406"/>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76CB2" w14:textId="1E42E849" w:rsidR="006123D6" w:rsidRPr="004B049F" w:rsidRDefault="006123D6" w:rsidP="00BC2542">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lastRenderedPageBreak/>
              <w:t>Other special requirements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18ECE" w14:textId="3497A9A3" w:rsidR="006123D6" w:rsidRPr="005D2039" w:rsidRDefault="00BC2542" w:rsidP="005D2039">
            <w:pPr>
              <w:spacing w:line="330" w:lineRule="atLeast"/>
              <w:rPr>
                <w:rFonts w:ascii="Calibri" w:hAnsi="Calibri" w:cs="Calibri"/>
                <w:color w:val="333333"/>
                <w:sz w:val="22"/>
                <w:szCs w:val="22"/>
                <w:lang w:val="en-GB" w:eastAsia="en-GB"/>
              </w:rPr>
            </w:pPr>
            <w:r>
              <w:rPr>
                <w:rFonts w:ascii="Calibri" w:hAnsi="Calibri" w:cs="Calibri"/>
                <w:color w:val="333333"/>
                <w:sz w:val="22"/>
                <w:szCs w:val="22"/>
                <w:lang w:val="en-GB" w:eastAsia="en-GB"/>
              </w:rPr>
              <w:t>No</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050C3" w14:textId="77777777" w:rsidR="006123D6" w:rsidRPr="004B049F" w:rsidRDefault="006123D6" w:rsidP="006123D6">
            <w:pPr>
              <w:spacing w:line="330" w:lineRule="atLeast"/>
              <w:rPr>
                <w:rFonts w:ascii="Calibri" w:hAnsi="Calibri" w:cs="Calibri"/>
                <w:color w:val="333333"/>
                <w:sz w:val="22"/>
                <w:szCs w:val="22"/>
                <w:lang w:val="en-GB" w:eastAsia="en-GB"/>
              </w:rPr>
            </w:pPr>
          </w:p>
        </w:tc>
      </w:tr>
    </w:tbl>
    <w:p w14:paraId="01C4BF76" w14:textId="6F3A070C" w:rsidR="006123D6" w:rsidRDefault="006123D6" w:rsidP="00BA372B">
      <w:pPr>
        <w:spacing w:before="120"/>
        <w:ind w:left="720"/>
        <w:rPr>
          <w:rFonts w:ascii="Calibri" w:hAnsi="Calibri" w:cs="Calibri"/>
          <w:bCs/>
          <w:spacing w:val="-3"/>
          <w:sz w:val="22"/>
          <w:szCs w:val="22"/>
        </w:rPr>
      </w:pPr>
    </w:p>
    <w:p w14:paraId="202D4774" w14:textId="015B96F6" w:rsidR="00452E65" w:rsidRPr="00452E65" w:rsidRDefault="00452E65" w:rsidP="00BA372B">
      <w:pPr>
        <w:spacing w:before="120"/>
        <w:ind w:left="720"/>
        <w:rPr>
          <w:rFonts w:ascii="Calibri" w:hAnsi="Calibri" w:cs="Calibri"/>
          <w:bCs/>
          <w:spacing w:val="-3"/>
          <w:sz w:val="22"/>
          <w:szCs w:val="22"/>
        </w:rPr>
      </w:pPr>
    </w:p>
    <w:p w14:paraId="31BCABF2" w14:textId="77777777" w:rsidR="00452E65" w:rsidRPr="00452E65" w:rsidRDefault="00452E65" w:rsidP="00452E65">
      <w:pPr>
        <w:jc w:val="center"/>
        <w:rPr>
          <w:rFonts w:ascii="Calibri" w:hAnsi="Calibri" w:cs="Calibri"/>
          <w:b/>
          <w:sz w:val="22"/>
          <w:szCs w:val="22"/>
          <w:lang w:val="en-GB"/>
        </w:rPr>
      </w:pPr>
      <w:r w:rsidRPr="00452E65">
        <w:rPr>
          <w:rFonts w:ascii="Calibri" w:hAnsi="Calibri" w:cs="Calibri"/>
          <w:b/>
          <w:sz w:val="22"/>
          <w:szCs w:val="22"/>
          <w:lang w:val="en-GB"/>
        </w:rPr>
        <w:t>TERMS OF EMPLOYMENT</w:t>
      </w:r>
    </w:p>
    <w:p w14:paraId="2E1D3E1A" w14:textId="77777777" w:rsidR="00452E65" w:rsidRPr="00452E65" w:rsidRDefault="00452E65" w:rsidP="00452E65">
      <w:pPr>
        <w:rPr>
          <w:rFonts w:ascii="Calibri" w:hAnsi="Calibri" w:cs="Calibri"/>
          <w:sz w:val="22"/>
          <w:szCs w:val="22"/>
          <w:lang w:val="en-GB"/>
        </w:rPr>
      </w:pPr>
    </w:p>
    <w:p w14:paraId="32E44775"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Contract Duration</w:t>
      </w:r>
    </w:p>
    <w:p w14:paraId="7A962F70" w14:textId="0B9D6B9D"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This is a part time</w:t>
      </w:r>
      <w:r>
        <w:rPr>
          <w:rFonts w:ascii="Calibri" w:hAnsi="Calibri" w:cs="Calibri"/>
          <w:sz w:val="22"/>
          <w:szCs w:val="22"/>
          <w:lang w:val="en-GB"/>
        </w:rPr>
        <w:t>,</w:t>
      </w:r>
      <w:r w:rsidRPr="00452E65">
        <w:rPr>
          <w:rFonts w:ascii="Calibri" w:hAnsi="Calibri" w:cs="Calibri"/>
          <w:sz w:val="22"/>
          <w:szCs w:val="22"/>
          <w:lang w:val="en-GB"/>
        </w:rPr>
        <w:t xml:space="preserve"> fixed term contract.</w:t>
      </w:r>
    </w:p>
    <w:p w14:paraId="6EA6D704" w14:textId="77777777" w:rsidR="00452E65" w:rsidRPr="00452E65" w:rsidRDefault="00452E65" w:rsidP="00452E65">
      <w:pPr>
        <w:rPr>
          <w:rFonts w:ascii="Calibri" w:hAnsi="Calibri" w:cs="Calibri"/>
          <w:sz w:val="22"/>
          <w:szCs w:val="22"/>
          <w:lang w:val="en-GB"/>
        </w:rPr>
      </w:pPr>
    </w:p>
    <w:p w14:paraId="1193B40F"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Location</w:t>
      </w:r>
    </w:p>
    <w:p w14:paraId="6A6F63CF" w14:textId="153FEC19"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This position will be based at </w:t>
      </w:r>
      <w:r>
        <w:rPr>
          <w:rFonts w:ascii="Calibri" w:hAnsi="Calibri" w:cs="Calibri"/>
          <w:sz w:val="22"/>
          <w:szCs w:val="22"/>
          <w:lang w:val="en-GB"/>
        </w:rPr>
        <w:t xml:space="preserve">Shottesbrooke, Berkshire. </w:t>
      </w:r>
      <w:r w:rsidRPr="00452E65">
        <w:rPr>
          <w:rFonts w:ascii="Calibri" w:hAnsi="Calibri" w:cs="Calibri"/>
          <w:sz w:val="22"/>
          <w:szCs w:val="22"/>
          <w:lang w:val="en-GB"/>
        </w:rPr>
        <w:t xml:space="preserve"> </w:t>
      </w:r>
      <w:r w:rsidR="009F4A69">
        <w:rPr>
          <w:rFonts w:ascii="Calibri" w:hAnsi="Calibri" w:cs="Calibri"/>
          <w:sz w:val="22"/>
          <w:szCs w:val="22"/>
          <w:lang w:val="en-GB"/>
        </w:rPr>
        <w:t>The role will initially be w</w:t>
      </w:r>
      <w:r>
        <w:rPr>
          <w:rFonts w:ascii="Calibri" w:hAnsi="Calibri" w:cs="Calibri"/>
          <w:sz w:val="22"/>
          <w:szCs w:val="22"/>
          <w:lang w:val="en-GB"/>
        </w:rPr>
        <w:t xml:space="preserve">orking from home during </w:t>
      </w:r>
      <w:r w:rsidR="009F4A69">
        <w:rPr>
          <w:rFonts w:ascii="Calibri" w:hAnsi="Calibri" w:cs="Calibri"/>
          <w:sz w:val="22"/>
          <w:szCs w:val="22"/>
          <w:lang w:val="en-GB"/>
        </w:rPr>
        <w:t xml:space="preserve">the </w:t>
      </w:r>
      <w:proofErr w:type="spellStart"/>
      <w:r>
        <w:rPr>
          <w:rFonts w:ascii="Calibri" w:hAnsi="Calibri" w:cs="Calibri"/>
          <w:sz w:val="22"/>
          <w:szCs w:val="22"/>
          <w:lang w:val="en-GB"/>
        </w:rPr>
        <w:t>Covid</w:t>
      </w:r>
      <w:proofErr w:type="spellEnd"/>
      <w:r>
        <w:rPr>
          <w:rFonts w:ascii="Calibri" w:hAnsi="Calibri" w:cs="Calibri"/>
          <w:sz w:val="22"/>
          <w:szCs w:val="22"/>
          <w:lang w:val="en-GB"/>
        </w:rPr>
        <w:t xml:space="preserve"> pandemic. </w:t>
      </w:r>
    </w:p>
    <w:p w14:paraId="4E54FD86" w14:textId="77777777" w:rsidR="00452E65" w:rsidRPr="00452E65" w:rsidRDefault="00452E65" w:rsidP="00452E65">
      <w:pPr>
        <w:rPr>
          <w:rFonts w:ascii="Calibri" w:hAnsi="Calibri" w:cs="Calibri"/>
          <w:sz w:val="22"/>
          <w:szCs w:val="22"/>
          <w:lang w:val="en-GB"/>
        </w:rPr>
      </w:pPr>
    </w:p>
    <w:p w14:paraId="2D8EEB27"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Salary</w:t>
      </w:r>
    </w:p>
    <w:p w14:paraId="5EDFF91A" w14:textId="613316CF" w:rsidR="00452E65" w:rsidRPr="00452E65" w:rsidRDefault="009F4A69" w:rsidP="00452E65">
      <w:pPr>
        <w:rPr>
          <w:rFonts w:ascii="Calibri" w:hAnsi="Calibri" w:cs="Calibri"/>
          <w:sz w:val="22"/>
          <w:szCs w:val="22"/>
          <w:lang w:val="en-GB"/>
        </w:rPr>
      </w:pPr>
      <w:r>
        <w:rPr>
          <w:rFonts w:ascii="Calibri" w:hAnsi="Calibri" w:cs="Calibri"/>
          <w:sz w:val="22"/>
          <w:szCs w:val="22"/>
          <w:lang w:val="en-GB"/>
        </w:rPr>
        <w:t>The full time salary for the role is £18,113</w:t>
      </w:r>
      <w:r w:rsidR="00452E65" w:rsidRPr="00452E65">
        <w:rPr>
          <w:rFonts w:ascii="Calibri" w:hAnsi="Calibri" w:cs="Calibri"/>
          <w:sz w:val="22"/>
          <w:szCs w:val="22"/>
          <w:lang w:val="en-GB"/>
        </w:rPr>
        <w:t xml:space="preserve"> per annum </w:t>
      </w:r>
      <w:r>
        <w:rPr>
          <w:rFonts w:ascii="Calibri" w:hAnsi="Calibri" w:cs="Calibri"/>
          <w:sz w:val="22"/>
          <w:szCs w:val="22"/>
          <w:lang w:val="en-GB"/>
        </w:rPr>
        <w:t xml:space="preserve">(£10, 867 pro rata) </w:t>
      </w:r>
      <w:r w:rsidR="00452E65" w:rsidRPr="00452E65">
        <w:rPr>
          <w:rFonts w:ascii="Calibri" w:hAnsi="Calibri" w:cs="Calibri"/>
          <w:sz w:val="22"/>
          <w:szCs w:val="22"/>
          <w:lang w:val="en-GB"/>
        </w:rPr>
        <w:t>depending on skills and competencies, paid monthly in arrears</w:t>
      </w:r>
      <w:r>
        <w:rPr>
          <w:rFonts w:ascii="Calibri" w:hAnsi="Calibri" w:cs="Calibri"/>
          <w:sz w:val="22"/>
          <w:szCs w:val="22"/>
          <w:lang w:val="en-GB"/>
        </w:rPr>
        <w:t xml:space="preserve">. </w:t>
      </w:r>
    </w:p>
    <w:p w14:paraId="516454A7" w14:textId="77777777"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 </w:t>
      </w:r>
    </w:p>
    <w:p w14:paraId="11106E53"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Working Hours</w:t>
      </w:r>
    </w:p>
    <w:p w14:paraId="3E652FF5" w14:textId="62C287C7" w:rsidR="00452E65" w:rsidRPr="00452E65" w:rsidRDefault="00452E65" w:rsidP="00452E65">
      <w:pPr>
        <w:rPr>
          <w:rFonts w:ascii="Calibri" w:hAnsi="Calibri" w:cs="Calibri"/>
          <w:sz w:val="22"/>
          <w:szCs w:val="22"/>
          <w:lang w:val="en-GB"/>
        </w:rPr>
      </w:pPr>
      <w:r>
        <w:rPr>
          <w:rFonts w:ascii="Calibri" w:hAnsi="Calibri" w:cs="Calibri"/>
          <w:sz w:val="22"/>
          <w:szCs w:val="22"/>
          <w:lang w:val="en-GB"/>
        </w:rPr>
        <w:t xml:space="preserve">Part time hours, 21 hours per week, days to be agreed. </w:t>
      </w:r>
    </w:p>
    <w:p w14:paraId="4AEDA09F" w14:textId="77777777" w:rsidR="00452E65" w:rsidRPr="00452E65" w:rsidRDefault="00452E65" w:rsidP="00452E65">
      <w:pPr>
        <w:rPr>
          <w:rFonts w:ascii="Calibri" w:hAnsi="Calibri" w:cs="Calibri"/>
          <w:sz w:val="22"/>
          <w:szCs w:val="22"/>
          <w:lang w:val="en-GB"/>
        </w:rPr>
      </w:pPr>
    </w:p>
    <w:p w14:paraId="1937CCB4"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Holidays</w:t>
      </w:r>
    </w:p>
    <w:p w14:paraId="0CB4E02C" w14:textId="3C0A41AE"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The holiday entitlement is 25 days per annum </w:t>
      </w:r>
      <w:r>
        <w:rPr>
          <w:rFonts w:ascii="Calibri" w:hAnsi="Calibri" w:cs="Calibri"/>
          <w:sz w:val="22"/>
          <w:szCs w:val="22"/>
          <w:lang w:val="en-GB"/>
        </w:rPr>
        <w:t>(</w:t>
      </w:r>
      <w:r w:rsidRPr="00452E65">
        <w:rPr>
          <w:rFonts w:ascii="Calibri" w:hAnsi="Calibri" w:cs="Calibri"/>
          <w:sz w:val="22"/>
          <w:szCs w:val="22"/>
          <w:lang w:val="en-GB"/>
        </w:rPr>
        <w:t>pro rata</w:t>
      </w:r>
      <w:r>
        <w:rPr>
          <w:rFonts w:ascii="Calibri" w:hAnsi="Calibri" w:cs="Calibri"/>
          <w:sz w:val="22"/>
          <w:szCs w:val="22"/>
          <w:lang w:val="en-GB"/>
        </w:rPr>
        <w:t xml:space="preserve">) plus pro-rated </w:t>
      </w:r>
      <w:r w:rsidRPr="00452E65">
        <w:rPr>
          <w:rFonts w:ascii="Calibri" w:hAnsi="Calibri" w:cs="Calibri"/>
          <w:sz w:val="22"/>
          <w:szCs w:val="22"/>
          <w:lang w:val="en-GB"/>
        </w:rPr>
        <w:t xml:space="preserve">statutory holidays, increasing to 30 days after 10 years’ service.  </w:t>
      </w:r>
    </w:p>
    <w:p w14:paraId="1208B61A" w14:textId="77777777" w:rsidR="00452E65" w:rsidRPr="00452E65" w:rsidRDefault="00452E65" w:rsidP="00452E65">
      <w:pPr>
        <w:rPr>
          <w:rFonts w:ascii="Calibri" w:hAnsi="Calibri" w:cs="Calibri"/>
          <w:sz w:val="22"/>
          <w:szCs w:val="22"/>
          <w:lang w:val="en-GB"/>
        </w:rPr>
      </w:pPr>
    </w:p>
    <w:p w14:paraId="4B5206FF"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Sick Pay</w:t>
      </w:r>
    </w:p>
    <w:p w14:paraId="5F188CE7" w14:textId="41A11D3D"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During the first three months of employment or the probationary period (whichever is the longer) you will only be paid your Statutory Sick Pay entitlement. After this period you will receive full basic pay during any sickness absence up to 20 days </w:t>
      </w:r>
      <w:r>
        <w:rPr>
          <w:rFonts w:ascii="Calibri" w:hAnsi="Calibri" w:cs="Calibri"/>
          <w:sz w:val="22"/>
          <w:szCs w:val="22"/>
          <w:lang w:val="en-GB"/>
        </w:rPr>
        <w:t>(</w:t>
      </w:r>
      <w:r w:rsidRPr="00452E65">
        <w:rPr>
          <w:rFonts w:ascii="Calibri" w:hAnsi="Calibri" w:cs="Calibri"/>
          <w:sz w:val="22"/>
          <w:szCs w:val="22"/>
          <w:lang w:val="en-GB"/>
        </w:rPr>
        <w:t>pro rata</w:t>
      </w:r>
      <w:r>
        <w:rPr>
          <w:rFonts w:ascii="Calibri" w:hAnsi="Calibri" w:cs="Calibri"/>
          <w:sz w:val="22"/>
          <w:szCs w:val="22"/>
          <w:lang w:val="en-GB"/>
        </w:rPr>
        <w:t>) i</w:t>
      </w:r>
      <w:r w:rsidRPr="00452E65">
        <w:rPr>
          <w:rFonts w:ascii="Calibri" w:hAnsi="Calibri" w:cs="Calibri"/>
          <w:sz w:val="22"/>
          <w:szCs w:val="22"/>
          <w:lang w:val="en-GB"/>
        </w:rPr>
        <w:t>n any 12 month period. The Statutory Sick Pay will be included in this sick pay. Where absence exceeds seven consecutive calendar days and in certain other circumstances, a doctor’s certificate will be required.</w:t>
      </w:r>
    </w:p>
    <w:p w14:paraId="4BE26A89" w14:textId="77777777" w:rsidR="00452E65" w:rsidRPr="00452E65" w:rsidRDefault="00452E65" w:rsidP="00452E65">
      <w:pPr>
        <w:rPr>
          <w:rFonts w:ascii="Calibri" w:hAnsi="Calibri" w:cs="Calibri"/>
          <w:sz w:val="22"/>
          <w:szCs w:val="22"/>
          <w:lang w:val="en-GB"/>
        </w:rPr>
      </w:pPr>
    </w:p>
    <w:p w14:paraId="481DE3D5" w14:textId="77777777" w:rsidR="00452E65" w:rsidRPr="00452E65" w:rsidRDefault="00452E65" w:rsidP="00452E65">
      <w:pPr>
        <w:rPr>
          <w:rFonts w:ascii="Calibri" w:hAnsi="Calibri" w:cs="Calibri"/>
          <w:b/>
          <w:sz w:val="22"/>
          <w:szCs w:val="22"/>
          <w:lang w:val="en-GB"/>
        </w:rPr>
      </w:pPr>
      <w:r w:rsidRPr="00452E65">
        <w:rPr>
          <w:rFonts w:ascii="Calibri" w:hAnsi="Calibri" w:cs="Calibri"/>
          <w:b/>
          <w:smallCaps/>
          <w:sz w:val="22"/>
          <w:szCs w:val="22"/>
          <w:u w:val="single"/>
          <w:lang w:val="en-GB"/>
        </w:rPr>
        <w:t>Pension Scheme</w:t>
      </w:r>
    </w:p>
    <w:p w14:paraId="3DBA48F5" w14:textId="77777777"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You will be automatically enrolled in Landmark’s pension scheme.</w:t>
      </w:r>
    </w:p>
    <w:p w14:paraId="2E8DAC08" w14:textId="77777777" w:rsidR="00452E65" w:rsidRPr="00452E65" w:rsidRDefault="00452E65" w:rsidP="00452E65">
      <w:pPr>
        <w:rPr>
          <w:rFonts w:ascii="Calibri" w:hAnsi="Calibri" w:cs="Calibri"/>
          <w:sz w:val="22"/>
          <w:szCs w:val="22"/>
          <w:lang w:val="en-GB"/>
        </w:rPr>
      </w:pPr>
    </w:p>
    <w:p w14:paraId="0C0D7E42"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Medical Health</w:t>
      </w:r>
    </w:p>
    <w:p w14:paraId="3D690525" w14:textId="6F25ED45"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Private health insurance, currently with BUPA, will be provided when you have been with Landmark for a year.  Landmark’s contribution will be pro-rated for part-time employees.</w:t>
      </w:r>
    </w:p>
    <w:p w14:paraId="00F74306" w14:textId="77777777" w:rsidR="00452E65" w:rsidRPr="00452E65" w:rsidRDefault="00452E65" w:rsidP="00452E65">
      <w:pPr>
        <w:rPr>
          <w:rFonts w:ascii="Calibri" w:hAnsi="Calibri" w:cs="Calibri"/>
          <w:sz w:val="22"/>
          <w:szCs w:val="22"/>
          <w:lang w:val="en-GB"/>
        </w:rPr>
      </w:pPr>
    </w:p>
    <w:p w14:paraId="28D2E3D8"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Notice</w:t>
      </w:r>
    </w:p>
    <w:p w14:paraId="726051C9" w14:textId="2758CB41"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The appointment is subject to satisfactory completion of an initial </w:t>
      </w:r>
      <w:r>
        <w:rPr>
          <w:rFonts w:ascii="Calibri" w:hAnsi="Calibri" w:cs="Calibri"/>
          <w:sz w:val="22"/>
          <w:szCs w:val="22"/>
          <w:lang w:val="en-GB"/>
        </w:rPr>
        <w:t>6</w:t>
      </w:r>
      <w:r w:rsidRPr="00452E65">
        <w:rPr>
          <w:rFonts w:ascii="Calibri" w:hAnsi="Calibri" w:cs="Calibri"/>
          <w:sz w:val="22"/>
          <w:szCs w:val="22"/>
          <w:lang w:val="en-GB"/>
        </w:rPr>
        <w:t xml:space="preserve"> month probationary period, though this may be extended if more time is needed to assess suitability for employment. During this period the post will be subject to one week’s notice on either side.  A minimum of </w:t>
      </w:r>
      <w:r>
        <w:rPr>
          <w:rFonts w:ascii="Calibri" w:hAnsi="Calibri" w:cs="Calibri"/>
          <w:sz w:val="22"/>
          <w:szCs w:val="22"/>
          <w:lang w:val="en-GB"/>
        </w:rPr>
        <w:t xml:space="preserve">one </w:t>
      </w:r>
      <w:r w:rsidRPr="00452E65">
        <w:rPr>
          <w:rFonts w:ascii="Calibri" w:hAnsi="Calibri" w:cs="Calibri"/>
          <w:sz w:val="22"/>
          <w:szCs w:val="22"/>
          <w:lang w:val="en-GB"/>
        </w:rPr>
        <w:t xml:space="preserve">month’s notice in writing on either side applies after the end of the probationary period. </w:t>
      </w:r>
    </w:p>
    <w:p w14:paraId="742E8926" w14:textId="77777777" w:rsidR="00452E65" w:rsidRPr="00452E65" w:rsidRDefault="00452E65" w:rsidP="00452E65">
      <w:pPr>
        <w:rPr>
          <w:rFonts w:ascii="Calibri" w:hAnsi="Calibri" w:cs="Calibri"/>
          <w:sz w:val="22"/>
          <w:szCs w:val="22"/>
          <w:lang w:val="en-GB"/>
        </w:rPr>
      </w:pPr>
    </w:p>
    <w:p w14:paraId="38505DD5"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Health &amp; Safety</w:t>
      </w:r>
    </w:p>
    <w:p w14:paraId="7E2C84EC" w14:textId="77777777"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All staff are expected to observe all health and safety at work regulations as set out by </w:t>
      </w:r>
    </w:p>
    <w:p w14:paraId="0CF45C0E" w14:textId="77777777"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Landmark in accordance with statutory requirements.</w:t>
      </w:r>
    </w:p>
    <w:p w14:paraId="157C448E" w14:textId="77777777" w:rsidR="00452E65" w:rsidRPr="00452E65" w:rsidRDefault="00452E65" w:rsidP="00452E65">
      <w:pPr>
        <w:rPr>
          <w:rFonts w:ascii="Calibri" w:hAnsi="Calibri" w:cs="Calibri"/>
          <w:sz w:val="22"/>
          <w:szCs w:val="22"/>
          <w:lang w:val="en-GB"/>
        </w:rPr>
      </w:pPr>
    </w:p>
    <w:p w14:paraId="5B5EA94A" w14:textId="77777777" w:rsidR="00452E65" w:rsidRPr="00452E65" w:rsidRDefault="00452E65" w:rsidP="00452E65">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Contract</w:t>
      </w:r>
    </w:p>
    <w:p w14:paraId="59917471" w14:textId="77777777"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The successful applicant will be required to sign Landmark’s Contract of Employment.</w:t>
      </w:r>
    </w:p>
    <w:p w14:paraId="3C2CF6DB" w14:textId="77777777" w:rsidR="00452E65" w:rsidRPr="00452E65" w:rsidRDefault="00452E65" w:rsidP="00452E65">
      <w:pPr>
        <w:rPr>
          <w:rFonts w:ascii="Calibri" w:hAnsi="Calibri" w:cs="Calibri"/>
          <w:sz w:val="22"/>
          <w:szCs w:val="22"/>
          <w:lang w:val="en-GB"/>
        </w:rPr>
      </w:pPr>
    </w:p>
    <w:p w14:paraId="42B1A705" w14:textId="54931E03" w:rsidR="00452E65" w:rsidRPr="00452E65" w:rsidRDefault="00452E65" w:rsidP="00452E65">
      <w:pPr>
        <w:rPr>
          <w:rFonts w:ascii="Calibri" w:hAnsi="Calibri" w:cs="Calibri"/>
          <w:sz w:val="22"/>
          <w:szCs w:val="22"/>
          <w:lang w:val="en-GB"/>
        </w:rPr>
      </w:pPr>
      <w:r w:rsidRPr="00452E65">
        <w:rPr>
          <w:rFonts w:ascii="Calibri" w:hAnsi="Calibri" w:cs="Calibri"/>
          <w:sz w:val="22"/>
          <w:szCs w:val="22"/>
          <w:lang w:val="en-GB"/>
        </w:rPr>
        <w:t xml:space="preserve">The purpose of this information is solely to help prospective employees to understand </w:t>
      </w:r>
      <w:r>
        <w:rPr>
          <w:rFonts w:ascii="Calibri" w:hAnsi="Calibri" w:cs="Calibri"/>
          <w:sz w:val="22"/>
          <w:szCs w:val="22"/>
          <w:lang w:val="en-GB"/>
        </w:rPr>
        <w:t xml:space="preserve">the details of </w:t>
      </w:r>
      <w:r w:rsidRPr="00452E65">
        <w:rPr>
          <w:rFonts w:ascii="Calibri" w:hAnsi="Calibri" w:cs="Calibri"/>
          <w:sz w:val="22"/>
          <w:szCs w:val="22"/>
          <w:lang w:val="en-GB"/>
        </w:rPr>
        <w:t>Landmark’s Conditions of Employment.  It is not an offer of employment and does not form part of the Contract of Employment or the Job Description.</w:t>
      </w:r>
    </w:p>
    <w:p w14:paraId="346154EA" w14:textId="77777777" w:rsidR="00452E65" w:rsidRPr="00452E65" w:rsidRDefault="00452E65" w:rsidP="00452E65">
      <w:pPr>
        <w:rPr>
          <w:rFonts w:ascii="Calibri" w:hAnsi="Calibri" w:cs="Calibri"/>
          <w:sz w:val="20"/>
          <w:lang w:val="en-GB"/>
        </w:rPr>
      </w:pPr>
    </w:p>
    <w:p w14:paraId="31BAFE5C" w14:textId="77777777" w:rsidR="00452E65" w:rsidRPr="00452E65" w:rsidRDefault="00452E65" w:rsidP="00BA372B">
      <w:pPr>
        <w:spacing w:before="120"/>
        <w:ind w:left="720"/>
        <w:rPr>
          <w:rFonts w:ascii="Calibri" w:hAnsi="Calibri" w:cs="Calibri"/>
          <w:bCs/>
          <w:spacing w:val="-3"/>
          <w:sz w:val="22"/>
          <w:szCs w:val="22"/>
        </w:rPr>
      </w:pPr>
      <w:bookmarkStart w:id="0" w:name="_GoBack"/>
      <w:bookmarkEnd w:id="0"/>
    </w:p>
    <w:sectPr w:rsidR="00452E65" w:rsidRPr="00452E65" w:rsidSect="00305176">
      <w:headerReference w:type="default" r:id="rId10"/>
      <w:footerReference w:type="default" r:id="rId11"/>
      <w:pgSz w:w="12240" w:h="15840" w:code="1"/>
      <w:pgMar w:top="1418"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A6CC" w14:textId="77777777" w:rsidR="00AF638C" w:rsidRDefault="00AF638C">
      <w:r>
        <w:separator/>
      </w:r>
    </w:p>
  </w:endnote>
  <w:endnote w:type="continuationSeparator" w:id="0">
    <w:p w14:paraId="61CC6F16" w14:textId="77777777" w:rsidR="00AF638C" w:rsidRDefault="00AF638C">
      <w:r>
        <w:continuationSeparator/>
      </w:r>
    </w:p>
  </w:endnote>
  <w:endnote w:type="continuationNotice" w:id="1">
    <w:p w14:paraId="5E90EE74" w14:textId="77777777" w:rsidR="00AF638C" w:rsidRDefault="00AF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717" w14:textId="64607F7A" w:rsidR="00CE2950" w:rsidRDefault="00994ABA" w:rsidP="00742077">
    <w:pPr>
      <w:pStyle w:val="Footer"/>
      <w:pBdr>
        <w:top w:val="single" w:sz="4" w:space="1" w:color="auto"/>
      </w:pBdr>
      <w:tabs>
        <w:tab w:val="clear" w:pos="4320"/>
        <w:tab w:val="clear" w:pos="8640"/>
        <w:tab w:val="center" w:pos="4950"/>
        <w:tab w:val="right" w:pos="9990"/>
      </w:tabs>
      <w:rPr>
        <w:sz w:val="20"/>
      </w:rPr>
    </w:pPr>
    <w:r w:rsidRPr="00994ABA">
      <w:rPr>
        <w:sz w:val="20"/>
      </w:rPr>
      <w:t>Statutory Compliance &amp; Database Coordinator</w:t>
    </w:r>
    <w:r w:rsidR="00CE2950">
      <w:rPr>
        <w:sz w:val="20"/>
      </w:rPr>
      <w:tab/>
      <w:t xml:space="preserve">Page </w:t>
    </w:r>
    <w:r w:rsidR="00CE2950">
      <w:rPr>
        <w:sz w:val="20"/>
      </w:rPr>
      <w:fldChar w:fldCharType="begin"/>
    </w:r>
    <w:r w:rsidR="00CE2950">
      <w:rPr>
        <w:sz w:val="20"/>
      </w:rPr>
      <w:instrText xml:space="preserve"> PAGE </w:instrText>
    </w:r>
    <w:r w:rsidR="00CE2950">
      <w:rPr>
        <w:sz w:val="20"/>
      </w:rPr>
      <w:fldChar w:fldCharType="separate"/>
    </w:r>
    <w:r w:rsidR="009F4A69">
      <w:rPr>
        <w:noProof/>
        <w:sz w:val="20"/>
      </w:rPr>
      <w:t>4</w:t>
    </w:r>
    <w:r w:rsidR="00CE2950">
      <w:rPr>
        <w:sz w:val="20"/>
      </w:rPr>
      <w:fldChar w:fldCharType="end"/>
    </w:r>
    <w:r w:rsidR="00CE2950">
      <w:rPr>
        <w:sz w:val="20"/>
      </w:rPr>
      <w:t xml:space="preserve"> of </w:t>
    </w:r>
    <w:r w:rsidR="00CE2950">
      <w:rPr>
        <w:sz w:val="20"/>
      </w:rPr>
      <w:fldChar w:fldCharType="begin"/>
    </w:r>
    <w:r w:rsidR="00CE2950">
      <w:rPr>
        <w:sz w:val="20"/>
      </w:rPr>
      <w:instrText xml:space="preserve"> NUMPAGES </w:instrText>
    </w:r>
    <w:r w:rsidR="00CE2950">
      <w:rPr>
        <w:sz w:val="20"/>
      </w:rPr>
      <w:fldChar w:fldCharType="separate"/>
    </w:r>
    <w:r w:rsidR="009F4A69">
      <w:rPr>
        <w:noProof/>
        <w:sz w:val="20"/>
      </w:rPr>
      <w:t>4</w:t>
    </w:r>
    <w:r w:rsidR="00CE2950">
      <w:rPr>
        <w:sz w:val="20"/>
      </w:rPr>
      <w:fldChar w:fldCharType="end"/>
    </w:r>
    <w:r w:rsidR="00CE2950">
      <w:rPr>
        <w:sz w:val="20"/>
      </w:rPr>
      <w:tab/>
      <w:t xml:space="preserve">JD Version Date:  </w:t>
    </w:r>
    <w:r w:rsidR="00BC2542">
      <w:rPr>
        <w:sz w:val="20"/>
      </w:rPr>
      <w:t>27.11.20</w:t>
    </w:r>
    <w:r>
      <w:rPr>
        <w:sz w:val="20"/>
      </w:rPr>
      <w:t>20</w:t>
    </w:r>
    <w:r w:rsidR="00BC2542">
      <w:rPr>
        <w:sz w:val="20"/>
      </w:rPr>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1804" w14:textId="77777777" w:rsidR="00AF638C" w:rsidRDefault="00AF638C">
      <w:r>
        <w:separator/>
      </w:r>
    </w:p>
  </w:footnote>
  <w:footnote w:type="continuationSeparator" w:id="0">
    <w:p w14:paraId="5951ACD3" w14:textId="77777777" w:rsidR="00AF638C" w:rsidRDefault="00AF638C">
      <w:r>
        <w:continuationSeparator/>
      </w:r>
    </w:p>
  </w:footnote>
  <w:footnote w:type="continuationNotice" w:id="1">
    <w:p w14:paraId="5901CB9A" w14:textId="77777777" w:rsidR="00AF638C" w:rsidRDefault="00AF63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4012" w14:textId="77777777" w:rsidR="00CE2950" w:rsidRDefault="1E87BFBB">
    <w:pPr>
      <w:pStyle w:val="Header"/>
    </w:pPr>
    <w:r>
      <w:rPr>
        <w:noProof/>
        <w:lang w:val="en-GB" w:eastAsia="en-GB"/>
      </w:rPr>
      <w:drawing>
        <wp:inline distT="0" distB="0" distL="0" distR="0" wp14:anchorId="64A50D26" wp14:editId="3379422E">
          <wp:extent cx="314325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43250" cy="276225"/>
                  </a:xfrm>
                  <a:prstGeom prst="rect">
                    <a:avLst/>
                  </a:prstGeom>
                </pic:spPr>
              </pic:pic>
            </a:graphicData>
          </a:graphic>
        </wp:inline>
      </w:drawing>
    </w:r>
  </w:p>
  <w:p w14:paraId="1C2FA964" w14:textId="77777777" w:rsidR="00CE2950" w:rsidRDefault="00CE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CEB00"/>
    <w:lvl w:ilvl="0">
      <w:numFmt w:val="decimal"/>
      <w:lvlText w:val="*"/>
      <w:lvlJc w:val="left"/>
    </w:lvl>
  </w:abstractNum>
  <w:abstractNum w:abstractNumId="1" w15:restartNumberingAfterBreak="0">
    <w:nsid w:val="036B3DEF"/>
    <w:multiLevelType w:val="hybridMultilevel"/>
    <w:tmpl w:val="509C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D7E57"/>
    <w:multiLevelType w:val="hybridMultilevel"/>
    <w:tmpl w:val="7C146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811676"/>
    <w:multiLevelType w:val="multilevel"/>
    <w:tmpl w:val="D234C2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E74989"/>
    <w:multiLevelType w:val="hybridMultilevel"/>
    <w:tmpl w:val="9134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F030C"/>
    <w:multiLevelType w:val="hybridMultilevel"/>
    <w:tmpl w:val="2A0C7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5013E"/>
    <w:multiLevelType w:val="hybridMultilevel"/>
    <w:tmpl w:val="C2F8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A40CD"/>
    <w:multiLevelType w:val="hybridMultilevel"/>
    <w:tmpl w:val="04090001"/>
    <w:lvl w:ilvl="0" w:tplc="5DA025FA">
      <w:start w:val="1"/>
      <w:numFmt w:val="bullet"/>
      <w:lvlText w:val=""/>
      <w:lvlJc w:val="left"/>
      <w:pPr>
        <w:tabs>
          <w:tab w:val="num" w:pos="360"/>
        </w:tabs>
        <w:ind w:left="360" w:hanging="360"/>
      </w:pPr>
      <w:rPr>
        <w:rFonts w:ascii="Symbol" w:hAnsi="Symbol" w:hint="default"/>
      </w:rPr>
    </w:lvl>
    <w:lvl w:ilvl="1" w:tplc="36E202C4">
      <w:numFmt w:val="decimal"/>
      <w:lvlText w:val=""/>
      <w:lvlJc w:val="left"/>
    </w:lvl>
    <w:lvl w:ilvl="2" w:tplc="6BBA2EF4">
      <w:numFmt w:val="decimal"/>
      <w:lvlText w:val=""/>
      <w:lvlJc w:val="left"/>
    </w:lvl>
    <w:lvl w:ilvl="3" w:tplc="C9E6FF20">
      <w:numFmt w:val="decimal"/>
      <w:lvlText w:val=""/>
      <w:lvlJc w:val="left"/>
    </w:lvl>
    <w:lvl w:ilvl="4" w:tplc="14F417DE">
      <w:numFmt w:val="decimal"/>
      <w:lvlText w:val=""/>
      <w:lvlJc w:val="left"/>
    </w:lvl>
    <w:lvl w:ilvl="5" w:tplc="073E37EA">
      <w:numFmt w:val="decimal"/>
      <w:lvlText w:val=""/>
      <w:lvlJc w:val="left"/>
    </w:lvl>
    <w:lvl w:ilvl="6" w:tplc="8056E98C">
      <w:numFmt w:val="decimal"/>
      <w:lvlText w:val=""/>
      <w:lvlJc w:val="left"/>
    </w:lvl>
    <w:lvl w:ilvl="7" w:tplc="3FE6B03E">
      <w:numFmt w:val="decimal"/>
      <w:lvlText w:val=""/>
      <w:lvlJc w:val="left"/>
    </w:lvl>
    <w:lvl w:ilvl="8" w:tplc="D2E06DCE">
      <w:numFmt w:val="decimal"/>
      <w:lvlText w:val=""/>
      <w:lvlJc w:val="left"/>
    </w:lvl>
  </w:abstractNum>
  <w:abstractNum w:abstractNumId="8" w15:restartNumberingAfterBreak="0">
    <w:nsid w:val="1B8E4FA1"/>
    <w:multiLevelType w:val="hybridMultilevel"/>
    <w:tmpl w:val="232A7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5249"/>
    <w:multiLevelType w:val="hybridMultilevel"/>
    <w:tmpl w:val="F5EE64E0"/>
    <w:lvl w:ilvl="0" w:tplc="6316CAC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401354"/>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965C44"/>
    <w:multiLevelType w:val="hybridMultilevel"/>
    <w:tmpl w:val="08090001"/>
    <w:lvl w:ilvl="0" w:tplc="66F43C1A">
      <w:start w:val="1"/>
      <w:numFmt w:val="bullet"/>
      <w:lvlText w:val=""/>
      <w:lvlJc w:val="left"/>
      <w:pPr>
        <w:tabs>
          <w:tab w:val="num" w:pos="360"/>
        </w:tabs>
        <w:ind w:left="360" w:hanging="360"/>
      </w:pPr>
      <w:rPr>
        <w:rFonts w:ascii="Symbol" w:hAnsi="Symbol" w:hint="default"/>
      </w:rPr>
    </w:lvl>
    <w:lvl w:ilvl="1" w:tplc="01E2BC2C">
      <w:numFmt w:val="decimal"/>
      <w:lvlText w:val=""/>
      <w:lvlJc w:val="left"/>
    </w:lvl>
    <w:lvl w:ilvl="2" w:tplc="94889B5A">
      <w:numFmt w:val="decimal"/>
      <w:lvlText w:val=""/>
      <w:lvlJc w:val="left"/>
    </w:lvl>
    <w:lvl w:ilvl="3" w:tplc="70CA5452">
      <w:numFmt w:val="decimal"/>
      <w:lvlText w:val=""/>
      <w:lvlJc w:val="left"/>
    </w:lvl>
    <w:lvl w:ilvl="4" w:tplc="1F08BD40">
      <w:numFmt w:val="decimal"/>
      <w:lvlText w:val=""/>
      <w:lvlJc w:val="left"/>
    </w:lvl>
    <w:lvl w:ilvl="5" w:tplc="AF4A1E26">
      <w:numFmt w:val="decimal"/>
      <w:lvlText w:val=""/>
      <w:lvlJc w:val="left"/>
    </w:lvl>
    <w:lvl w:ilvl="6" w:tplc="F6FCC66C">
      <w:numFmt w:val="decimal"/>
      <w:lvlText w:val=""/>
      <w:lvlJc w:val="left"/>
    </w:lvl>
    <w:lvl w:ilvl="7" w:tplc="9D2C3BEE">
      <w:numFmt w:val="decimal"/>
      <w:lvlText w:val=""/>
      <w:lvlJc w:val="left"/>
    </w:lvl>
    <w:lvl w:ilvl="8" w:tplc="863AC402">
      <w:numFmt w:val="decimal"/>
      <w:lvlText w:val=""/>
      <w:lvlJc w:val="left"/>
    </w:lvl>
  </w:abstractNum>
  <w:abstractNum w:abstractNumId="12" w15:restartNumberingAfterBreak="0">
    <w:nsid w:val="33672279"/>
    <w:multiLevelType w:val="hybridMultilevel"/>
    <w:tmpl w:val="76D8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12631"/>
    <w:multiLevelType w:val="hybridMultilevel"/>
    <w:tmpl w:val="AFE2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37155"/>
    <w:multiLevelType w:val="hybridMultilevel"/>
    <w:tmpl w:val="38684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70264"/>
    <w:multiLevelType w:val="hybridMultilevel"/>
    <w:tmpl w:val="C792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E0259"/>
    <w:multiLevelType w:val="hybridMultilevel"/>
    <w:tmpl w:val="6D28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466C4D"/>
    <w:multiLevelType w:val="hybridMultilevel"/>
    <w:tmpl w:val="04090001"/>
    <w:lvl w:ilvl="0" w:tplc="0BFC1F2C">
      <w:start w:val="1"/>
      <w:numFmt w:val="bullet"/>
      <w:lvlText w:val=""/>
      <w:lvlJc w:val="left"/>
      <w:pPr>
        <w:tabs>
          <w:tab w:val="num" w:pos="720"/>
        </w:tabs>
        <w:ind w:left="720" w:hanging="360"/>
      </w:pPr>
      <w:rPr>
        <w:rFonts w:ascii="Symbol" w:hAnsi="Symbol" w:hint="default"/>
      </w:rPr>
    </w:lvl>
    <w:lvl w:ilvl="1" w:tplc="1D2C7A38">
      <w:numFmt w:val="decimal"/>
      <w:lvlText w:val=""/>
      <w:lvlJc w:val="left"/>
    </w:lvl>
    <w:lvl w:ilvl="2" w:tplc="52AE7420">
      <w:numFmt w:val="decimal"/>
      <w:lvlText w:val=""/>
      <w:lvlJc w:val="left"/>
    </w:lvl>
    <w:lvl w:ilvl="3" w:tplc="93D4B6A8">
      <w:numFmt w:val="decimal"/>
      <w:lvlText w:val=""/>
      <w:lvlJc w:val="left"/>
    </w:lvl>
    <w:lvl w:ilvl="4" w:tplc="EB4EB6E6">
      <w:numFmt w:val="decimal"/>
      <w:lvlText w:val=""/>
      <w:lvlJc w:val="left"/>
    </w:lvl>
    <w:lvl w:ilvl="5" w:tplc="4AEE187C">
      <w:numFmt w:val="decimal"/>
      <w:lvlText w:val=""/>
      <w:lvlJc w:val="left"/>
    </w:lvl>
    <w:lvl w:ilvl="6" w:tplc="CF1C10D8">
      <w:numFmt w:val="decimal"/>
      <w:lvlText w:val=""/>
      <w:lvlJc w:val="left"/>
    </w:lvl>
    <w:lvl w:ilvl="7" w:tplc="809C7E9C">
      <w:numFmt w:val="decimal"/>
      <w:lvlText w:val=""/>
      <w:lvlJc w:val="left"/>
    </w:lvl>
    <w:lvl w:ilvl="8" w:tplc="90EC25E2">
      <w:numFmt w:val="decimal"/>
      <w:lvlText w:val=""/>
      <w:lvlJc w:val="left"/>
    </w:lvl>
  </w:abstractNum>
  <w:abstractNum w:abstractNumId="18" w15:restartNumberingAfterBreak="0">
    <w:nsid w:val="473336DC"/>
    <w:multiLevelType w:val="hybridMultilevel"/>
    <w:tmpl w:val="940A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F35F1"/>
    <w:multiLevelType w:val="singleLevel"/>
    <w:tmpl w:val="4DFC33A4"/>
    <w:lvl w:ilvl="0">
      <w:start w:val="1"/>
      <w:numFmt w:val="bullet"/>
      <w:lvlText w:val=""/>
      <w:lvlJc w:val="left"/>
      <w:pPr>
        <w:tabs>
          <w:tab w:val="num" w:pos="648"/>
        </w:tabs>
        <w:ind w:left="288" w:firstLine="0"/>
      </w:pPr>
      <w:rPr>
        <w:rFonts w:ascii="Symbol" w:hAnsi="Symbol" w:hint="default"/>
        <w:sz w:val="16"/>
      </w:rPr>
    </w:lvl>
  </w:abstractNum>
  <w:abstractNum w:abstractNumId="20" w15:restartNumberingAfterBreak="0">
    <w:nsid w:val="4B37422B"/>
    <w:multiLevelType w:val="singleLevel"/>
    <w:tmpl w:val="5B8C626E"/>
    <w:lvl w:ilvl="0">
      <w:start w:val="1"/>
      <w:numFmt w:val="bullet"/>
      <w:lvlText w:val=""/>
      <w:lvlJc w:val="left"/>
      <w:pPr>
        <w:tabs>
          <w:tab w:val="num" w:pos="648"/>
        </w:tabs>
        <w:ind w:left="288" w:firstLine="0"/>
      </w:pPr>
      <w:rPr>
        <w:rFonts w:ascii="Symbol" w:hAnsi="Symbol" w:hint="default"/>
        <w:sz w:val="16"/>
      </w:rPr>
    </w:lvl>
  </w:abstractNum>
  <w:abstractNum w:abstractNumId="21" w15:restartNumberingAfterBreak="0">
    <w:nsid w:val="529D1753"/>
    <w:multiLevelType w:val="singleLevel"/>
    <w:tmpl w:val="750835AC"/>
    <w:lvl w:ilvl="0">
      <w:start w:val="1"/>
      <w:numFmt w:val="bullet"/>
      <w:lvlText w:val=""/>
      <w:lvlJc w:val="left"/>
      <w:pPr>
        <w:tabs>
          <w:tab w:val="num" w:pos="648"/>
        </w:tabs>
        <w:ind w:left="288" w:firstLine="0"/>
      </w:pPr>
      <w:rPr>
        <w:rFonts w:ascii="Symbol" w:hAnsi="Symbol" w:hint="default"/>
        <w:sz w:val="16"/>
      </w:rPr>
    </w:lvl>
  </w:abstractNum>
  <w:abstractNum w:abstractNumId="22" w15:restartNumberingAfterBreak="0">
    <w:nsid w:val="58E332E4"/>
    <w:multiLevelType w:val="hybridMultilevel"/>
    <w:tmpl w:val="00D8A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3D1C91"/>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46C32"/>
    <w:multiLevelType w:val="hybridMultilevel"/>
    <w:tmpl w:val="119A7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B224F"/>
    <w:multiLevelType w:val="hybridMultilevel"/>
    <w:tmpl w:val="BDB2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E43A6"/>
    <w:multiLevelType w:val="hybridMultilevel"/>
    <w:tmpl w:val="5E72B0DA"/>
    <w:lvl w:ilvl="0" w:tplc="08090001">
      <w:start w:val="1"/>
      <w:numFmt w:val="bullet"/>
      <w:lvlText w:val=""/>
      <w:lvlJc w:val="left"/>
      <w:pPr>
        <w:tabs>
          <w:tab w:val="num" w:pos="720"/>
        </w:tabs>
        <w:ind w:left="720" w:hanging="360"/>
      </w:pPr>
      <w:rPr>
        <w:rFonts w:ascii="Symbol" w:hAnsi="Symbol" w:hint="default"/>
      </w:rPr>
    </w:lvl>
    <w:lvl w:ilvl="1" w:tplc="B5922EDC">
      <w:start w:val="1"/>
      <w:numFmt w:val="bullet"/>
      <w:lvlText w:val="­"/>
      <w:lvlJc w:val="left"/>
      <w:pPr>
        <w:tabs>
          <w:tab w:val="num" w:pos="1364"/>
        </w:tabs>
        <w:ind w:left="1364" w:hanging="284"/>
      </w:pPr>
      <w:rPr>
        <w:rFonts w:ascii="Times New Roman" w:hAnsi="Times New Roman" w:cs="Times New Roman"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63621"/>
    <w:multiLevelType w:val="hybridMultilevel"/>
    <w:tmpl w:val="4DFC33A4"/>
    <w:lvl w:ilvl="0" w:tplc="53682F56">
      <w:start w:val="1"/>
      <w:numFmt w:val="bullet"/>
      <w:lvlText w:val=""/>
      <w:lvlJc w:val="left"/>
      <w:pPr>
        <w:tabs>
          <w:tab w:val="num" w:pos="648"/>
        </w:tabs>
        <w:ind w:left="288" w:firstLine="0"/>
      </w:pPr>
      <w:rPr>
        <w:rFonts w:ascii="Symbol" w:hAnsi="Symbol" w:hint="default"/>
        <w:sz w:val="16"/>
      </w:rPr>
    </w:lvl>
    <w:lvl w:ilvl="1" w:tplc="74ECF94C">
      <w:numFmt w:val="decimal"/>
      <w:lvlText w:val=""/>
      <w:lvlJc w:val="left"/>
    </w:lvl>
    <w:lvl w:ilvl="2" w:tplc="79A095D6">
      <w:numFmt w:val="decimal"/>
      <w:lvlText w:val=""/>
      <w:lvlJc w:val="left"/>
    </w:lvl>
    <w:lvl w:ilvl="3" w:tplc="CF2E8C46">
      <w:numFmt w:val="decimal"/>
      <w:lvlText w:val=""/>
      <w:lvlJc w:val="left"/>
    </w:lvl>
    <w:lvl w:ilvl="4" w:tplc="DDC8D92E">
      <w:numFmt w:val="decimal"/>
      <w:lvlText w:val=""/>
      <w:lvlJc w:val="left"/>
    </w:lvl>
    <w:lvl w:ilvl="5" w:tplc="4DF4FFB2">
      <w:numFmt w:val="decimal"/>
      <w:lvlText w:val=""/>
      <w:lvlJc w:val="left"/>
    </w:lvl>
    <w:lvl w:ilvl="6" w:tplc="19E4B1FE">
      <w:numFmt w:val="decimal"/>
      <w:lvlText w:val=""/>
      <w:lvlJc w:val="left"/>
    </w:lvl>
    <w:lvl w:ilvl="7" w:tplc="07AEFE14">
      <w:numFmt w:val="decimal"/>
      <w:lvlText w:val=""/>
      <w:lvlJc w:val="left"/>
    </w:lvl>
    <w:lvl w:ilvl="8" w:tplc="E7380CE6">
      <w:numFmt w:val="decimal"/>
      <w:lvlText w:val=""/>
      <w:lvlJc w:val="left"/>
    </w:lvl>
  </w:abstractNum>
  <w:abstractNum w:abstractNumId="28" w15:restartNumberingAfterBreak="0">
    <w:nsid w:val="68BF28F9"/>
    <w:multiLevelType w:val="hybridMultilevel"/>
    <w:tmpl w:val="47F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B51CD"/>
    <w:multiLevelType w:val="hybridMultilevel"/>
    <w:tmpl w:val="E30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72374"/>
    <w:multiLevelType w:val="hybridMultilevel"/>
    <w:tmpl w:val="8D3C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623CE"/>
    <w:multiLevelType w:val="hybridMultilevel"/>
    <w:tmpl w:val="9BA82B48"/>
    <w:lvl w:ilvl="0" w:tplc="5ACA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A0E35"/>
    <w:multiLevelType w:val="hybridMultilevel"/>
    <w:tmpl w:val="08090001"/>
    <w:lvl w:ilvl="0" w:tplc="74C2A294">
      <w:start w:val="1"/>
      <w:numFmt w:val="bullet"/>
      <w:lvlText w:val=""/>
      <w:lvlJc w:val="left"/>
      <w:pPr>
        <w:tabs>
          <w:tab w:val="num" w:pos="360"/>
        </w:tabs>
        <w:ind w:left="360" w:hanging="360"/>
      </w:pPr>
      <w:rPr>
        <w:rFonts w:ascii="Symbol" w:hAnsi="Symbol" w:hint="default"/>
      </w:rPr>
    </w:lvl>
    <w:lvl w:ilvl="1" w:tplc="BA7A486E">
      <w:numFmt w:val="decimal"/>
      <w:lvlText w:val=""/>
      <w:lvlJc w:val="left"/>
    </w:lvl>
    <w:lvl w:ilvl="2" w:tplc="F51CBD30">
      <w:numFmt w:val="decimal"/>
      <w:lvlText w:val=""/>
      <w:lvlJc w:val="left"/>
    </w:lvl>
    <w:lvl w:ilvl="3" w:tplc="9348C7A2">
      <w:numFmt w:val="decimal"/>
      <w:lvlText w:val=""/>
      <w:lvlJc w:val="left"/>
    </w:lvl>
    <w:lvl w:ilvl="4" w:tplc="0E02D4F2">
      <w:numFmt w:val="decimal"/>
      <w:lvlText w:val=""/>
      <w:lvlJc w:val="left"/>
    </w:lvl>
    <w:lvl w:ilvl="5" w:tplc="CB868CFC">
      <w:numFmt w:val="decimal"/>
      <w:lvlText w:val=""/>
      <w:lvlJc w:val="left"/>
    </w:lvl>
    <w:lvl w:ilvl="6" w:tplc="00C01AC2">
      <w:numFmt w:val="decimal"/>
      <w:lvlText w:val=""/>
      <w:lvlJc w:val="left"/>
    </w:lvl>
    <w:lvl w:ilvl="7" w:tplc="FBE2DB30">
      <w:numFmt w:val="decimal"/>
      <w:lvlText w:val=""/>
      <w:lvlJc w:val="left"/>
    </w:lvl>
    <w:lvl w:ilvl="8" w:tplc="75828A92">
      <w:numFmt w:val="decimal"/>
      <w:lvlText w:val=""/>
      <w:lvlJc w:val="left"/>
    </w:lvl>
  </w:abstractNum>
  <w:abstractNum w:abstractNumId="33" w15:restartNumberingAfterBreak="0">
    <w:nsid w:val="796F63FE"/>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C96C3C"/>
    <w:multiLevelType w:val="hybridMultilevel"/>
    <w:tmpl w:val="08090001"/>
    <w:lvl w:ilvl="0" w:tplc="4766A170">
      <w:start w:val="1"/>
      <w:numFmt w:val="bullet"/>
      <w:lvlText w:val=""/>
      <w:lvlJc w:val="left"/>
      <w:pPr>
        <w:ind w:left="720" w:hanging="360"/>
      </w:pPr>
      <w:rPr>
        <w:rFonts w:ascii="Symbol" w:hAnsi="Symbol" w:hint="default"/>
      </w:rPr>
    </w:lvl>
    <w:lvl w:ilvl="1" w:tplc="CED0B832">
      <w:numFmt w:val="decimal"/>
      <w:lvlText w:val=""/>
      <w:lvlJc w:val="left"/>
    </w:lvl>
    <w:lvl w:ilvl="2" w:tplc="D4B252D2">
      <w:numFmt w:val="decimal"/>
      <w:lvlText w:val=""/>
      <w:lvlJc w:val="left"/>
    </w:lvl>
    <w:lvl w:ilvl="3" w:tplc="A6C20FAC">
      <w:numFmt w:val="decimal"/>
      <w:lvlText w:val=""/>
      <w:lvlJc w:val="left"/>
    </w:lvl>
    <w:lvl w:ilvl="4" w:tplc="BAE2F244">
      <w:numFmt w:val="decimal"/>
      <w:lvlText w:val=""/>
      <w:lvlJc w:val="left"/>
    </w:lvl>
    <w:lvl w:ilvl="5" w:tplc="BAF626B0">
      <w:numFmt w:val="decimal"/>
      <w:lvlText w:val=""/>
      <w:lvlJc w:val="left"/>
    </w:lvl>
    <w:lvl w:ilvl="6" w:tplc="77BA86F0">
      <w:numFmt w:val="decimal"/>
      <w:lvlText w:val=""/>
      <w:lvlJc w:val="left"/>
    </w:lvl>
    <w:lvl w:ilvl="7" w:tplc="28B03986">
      <w:numFmt w:val="decimal"/>
      <w:lvlText w:val=""/>
      <w:lvlJc w:val="left"/>
    </w:lvl>
    <w:lvl w:ilvl="8" w:tplc="211223F8">
      <w:numFmt w:val="decimal"/>
      <w:lvlText w:val=""/>
      <w:lvlJc w:val="left"/>
    </w:lvl>
  </w:abstractNum>
  <w:abstractNum w:abstractNumId="35" w15:restartNumberingAfterBreak="0">
    <w:nsid w:val="7E6A6C32"/>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4"/>
  </w:num>
  <w:num w:numId="6">
    <w:abstractNumId w:val="12"/>
  </w:num>
  <w:num w:numId="7">
    <w:abstractNumId w:val="33"/>
  </w:num>
  <w:num w:numId="8">
    <w:abstractNumId w:val="23"/>
  </w:num>
  <w:num w:numId="9">
    <w:abstractNumId w:val="4"/>
  </w:num>
  <w:num w:numId="10">
    <w:abstractNumId w:val="10"/>
  </w:num>
  <w:num w:numId="11">
    <w:abstractNumId w:val="35"/>
  </w:num>
  <w:num w:numId="12">
    <w:abstractNumId w:val="6"/>
  </w:num>
  <w:num w:numId="13">
    <w:abstractNumId w:val="22"/>
  </w:num>
  <w:num w:numId="14">
    <w:abstractNumId w:val="2"/>
  </w:num>
  <w:num w:numId="15">
    <w:abstractNumId w:val="16"/>
  </w:num>
  <w:num w:numId="16">
    <w:abstractNumId w:val="1"/>
  </w:num>
  <w:num w:numId="17">
    <w:abstractNumId w:val="20"/>
  </w:num>
  <w:num w:numId="18">
    <w:abstractNumId w:val="19"/>
  </w:num>
  <w:num w:numId="19">
    <w:abstractNumId w:val="27"/>
  </w:num>
  <w:num w:numId="20">
    <w:abstractNumId w:val="21"/>
  </w:num>
  <w:num w:numId="21">
    <w:abstractNumId w:val="24"/>
  </w:num>
  <w:num w:numId="22">
    <w:abstractNumId w:val="8"/>
  </w:num>
  <w:num w:numId="23">
    <w:abstractNumId w:val="15"/>
  </w:num>
  <w:num w:numId="24">
    <w:abstractNumId w:val="26"/>
  </w:num>
  <w:num w:numId="25">
    <w:abstractNumId w:val="11"/>
  </w:num>
  <w:num w:numId="26">
    <w:abstractNumId w:val="34"/>
  </w:num>
  <w:num w:numId="27">
    <w:abstractNumId w:val="32"/>
  </w:num>
  <w:num w:numId="28">
    <w:abstractNumId w:val="30"/>
  </w:num>
  <w:num w:numId="29">
    <w:abstractNumId w:val="25"/>
  </w:num>
  <w:num w:numId="30">
    <w:abstractNumId w:val="29"/>
  </w:num>
  <w:num w:numId="31">
    <w:abstractNumId w:val="31"/>
  </w:num>
  <w:num w:numId="32">
    <w:abstractNumId w:val="3"/>
  </w:num>
  <w:num w:numId="33">
    <w:abstractNumId w:val="18"/>
  </w:num>
  <w:num w:numId="34">
    <w:abstractNumId w:val="28"/>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73"/>
    <w:rsid w:val="000048E2"/>
    <w:rsid w:val="000060DD"/>
    <w:rsid w:val="000075B2"/>
    <w:rsid w:val="00013714"/>
    <w:rsid w:val="00035C93"/>
    <w:rsid w:val="00040644"/>
    <w:rsid w:val="00064B70"/>
    <w:rsid w:val="00067949"/>
    <w:rsid w:val="00074671"/>
    <w:rsid w:val="000E2011"/>
    <w:rsid w:val="000F64C7"/>
    <w:rsid w:val="00112AC7"/>
    <w:rsid w:val="00112FF8"/>
    <w:rsid w:val="001131A8"/>
    <w:rsid w:val="00126D2B"/>
    <w:rsid w:val="00130B9D"/>
    <w:rsid w:val="001426C5"/>
    <w:rsid w:val="00183115"/>
    <w:rsid w:val="001C79AC"/>
    <w:rsid w:val="001F7A42"/>
    <w:rsid w:val="00201ECA"/>
    <w:rsid w:val="00232225"/>
    <w:rsid w:val="00255BFA"/>
    <w:rsid w:val="0028091A"/>
    <w:rsid w:val="002833B6"/>
    <w:rsid w:val="002976F0"/>
    <w:rsid w:val="002A42E1"/>
    <w:rsid w:val="002D7FF3"/>
    <w:rsid w:val="00305176"/>
    <w:rsid w:val="00307B74"/>
    <w:rsid w:val="00324EB8"/>
    <w:rsid w:val="00350520"/>
    <w:rsid w:val="00397D71"/>
    <w:rsid w:val="003A3F1C"/>
    <w:rsid w:val="003B7AA5"/>
    <w:rsid w:val="003E4DC6"/>
    <w:rsid w:val="003E54AF"/>
    <w:rsid w:val="003F5D57"/>
    <w:rsid w:val="00452E65"/>
    <w:rsid w:val="004A36BB"/>
    <w:rsid w:val="004B049F"/>
    <w:rsid w:val="004D74D6"/>
    <w:rsid w:val="005505B2"/>
    <w:rsid w:val="00551CDC"/>
    <w:rsid w:val="00560730"/>
    <w:rsid w:val="005A150A"/>
    <w:rsid w:val="005A78F2"/>
    <w:rsid w:val="005B1F67"/>
    <w:rsid w:val="005C1FFC"/>
    <w:rsid w:val="005C66C8"/>
    <w:rsid w:val="005D2039"/>
    <w:rsid w:val="005D5185"/>
    <w:rsid w:val="005F15C6"/>
    <w:rsid w:val="005F69DB"/>
    <w:rsid w:val="00604C60"/>
    <w:rsid w:val="006123D6"/>
    <w:rsid w:val="00617A9B"/>
    <w:rsid w:val="00626083"/>
    <w:rsid w:val="00643668"/>
    <w:rsid w:val="0066420A"/>
    <w:rsid w:val="006C0F13"/>
    <w:rsid w:val="006C2209"/>
    <w:rsid w:val="00742077"/>
    <w:rsid w:val="00743F82"/>
    <w:rsid w:val="0075525D"/>
    <w:rsid w:val="00757FEE"/>
    <w:rsid w:val="00761F2A"/>
    <w:rsid w:val="007A55D7"/>
    <w:rsid w:val="007C5D07"/>
    <w:rsid w:val="0084413B"/>
    <w:rsid w:val="00862DFF"/>
    <w:rsid w:val="008C2039"/>
    <w:rsid w:val="00912789"/>
    <w:rsid w:val="00931114"/>
    <w:rsid w:val="009569BB"/>
    <w:rsid w:val="00971DDA"/>
    <w:rsid w:val="0097597A"/>
    <w:rsid w:val="00984694"/>
    <w:rsid w:val="00994ABA"/>
    <w:rsid w:val="009F4A69"/>
    <w:rsid w:val="009F4CB6"/>
    <w:rsid w:val="00A4182A"/>
    <w:rsid w:val="00A435D4"/>
    <w:rsid w:val="00A540D4"/>
    <w:rsid w:val="00AD596A"/>
    <w:rsid w:val="00AE0FC2"/>
    <w:rsid w:val="00AF59CC"/>
    <w:rsid w:val="00AF638C"/>
    <w:rsid w:val="00B15125"/>
    <w:rsid w:val="00B44ADE"/>
    <w:rsid w:val="00B743EC"/>
    <w:rsid w:val="00B816E1"/>
    <w:rsid w:val="00B87232"/>
    <w:rsid w:val="00BA372B"/>
    <w:rsid w:val="00BB1F73"/>
    <w:rsid w:val="00BC2542"/>
    <w:rsid w:val="00C074DC"/>
    <w:rsid w:val="00C303A4"/>
    <w:rsid w:val="00CA1330"/>
    <w:rsid w:val="00CB26B4"/>
    <w:rsid w:val="00CB2A6D"/>
    <w:rsid w:val="00CC7F04"/>
    <w:rsid w:val="00CE22FA"/>
    <w:rsid w:val="00CE2950"/>
    <w:rsid w:val="00CE3518"/>
    <w:rsid w:val="00CF6E28"/>
    <w:rsid w:val="00D21DF0"/>
    <w:rsid w:val="00D248F9"/>
    <w:rsid w:val="00D7475F"/>
    <w:rsid w:val="00DA1581"/>
    <w:rsid w:val="00DE0D60"/>
    <w:rsid w:val="00E27FC0"/>
    <w:rsid w:val="00EA0237"/>
    <w:rsid w:val="00EA7C4B"/>
    <w:rsid w:val="00EB2C5A"/>
    <w:rsid w:val="00F05CDB"/>
    <w:rsid w:val="00F400C2"/>
    <w:rsid w:val="00F450CC"/>
    <w:rsid w:val="00F66E15"/>
    <w:rsid w:val="00F84C7F"/>
    <w:rsid w:val="00FA4AE6"/>
    <w:rsid w:val="00FB195E"/>
    <w:rsid w:val="00FD02F9"/>
    <w:rsid w:val="00FD722D"/>
    <w:rsid w:val="03F210D8"/>
    <w:rsid w:val="08564579"/>
    <w:rsid w:val="08DB50BA"/>
    <w:rsid w:val="0B339AE7"/>
    <w:rsid w:val="0BC838B0"/>
    <w:rsid w:val="0CCC3E65"/>
    <w:rsid w:val="0D5F275A"/>
    <w:rsid w:val="0DD76361"/>
    <w:rsid w:val="0E9BBA52"/>
    <w:rsid w:val="0ED709D5"/>
    <w:rsid w:val="191C7967"/>
    <w:rsid w:val="192BD015"/>
    <w:rsid w:val="1B9BC119"/>
    <w:rsid w:val="1BEC44E2"/>
    <w:rsid w:val="1D8DB3FD"/>
    <w:rsid w:val="1DB7046E"/>
    <w:rsid w:val="1E7A9B89"/>
    <w:rsid w:val="1E87BFBB"/>
    <w:rsid w:val="1E89B17E"/>
    <w:rsid w:val="208B2874"/>
    <w:rsid w:val="2132619C"/>
    <w:rsid w:val="24914E7C"/>
    <w:rsid w:val="26503216"/>
    <w:rsid w:val="28098991"/>
    <w:rsid w:val="2DF7C7DA"/>
    <w:rsid w:val="38A5E306"/>
    <w:rsid w:val="3C1F8F21"/>
    <w:rsid w:val="403B55F6"/>
    <w:rsid w:val="41FF28EF"/>
    <w:rsid w:val="45F80801"/>
    <w:rsid w:val="467AE613"/>
    <w:rsid w:val="4A2C83EB"/>
    <w:rsid w:val="4E1C1FEB"/>
    <w:rsid w:val="5266D518"/>
    <w:rsid w:val="534EA0C1"/>
    <w:rsid w:val="58AB880D"/>
    <w:rsid w:val="58F7CD94"/>
    <w:rsid w:val="5AA34535"/>
    <w:rsid w:val="5D3F3AB0"/>
    <w:rsid w:val="5E8DCAB0"/>
    <w:rsid w:val="5FEF5C33"/>
    <w:rsid w:val="60689F4C"/>
    <w:rsid w:val="615F6A33"/>
    <w:rsid w:val="63653F16"/>
    <w:rsid w:val="653D85C7"/>
    <w:rsid w:val="6B5F38FF"/>
    <w:rsid w:val="6C5E66B1"/>
    <w:rsid w:val="7057CD78"/>
    <w:rsid w:val="70B292C5"/>
    <w:rsid w:val="71D5D499"/>
    <w:rsid w:val="72034519"/>
    <w:rsid w:val="7216FC70"/>
    <w:rsid w:val="7480BE1D"/>
    <w:rsid w:val="75A30E77"/>
    <w:rsid w:val="75CDD43F"/>
    <w:rsid w:val="77F960B2"/>
    <w:rsid w:val="78D18016"/>
    <w:rsid w:val="7AAEAAB2"/>
    <w:rsid w:val="7B2A3E17"/>
    <w:rsid w:val="7C4A7B13"/>
    <w:rsid w:val="7C5A2253"/>
    <w:rsid w:val="7DCD0E21"/>
    <w:rsid w:val="7DE6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B4F06"/>
  <w15:chartTrackingRefBased/>
  <w15:docId w15:val="{116A0807-F10F-43DD-AC9D-5947A2A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83"/>
    <w:rPr>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i/>
      <w:i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2"/>
    </w:pPr>
    <w:rPr>
      <w:b/>
      <w:bCs/>
      <w:i/>
      <w:iCs/>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3"/>
    </w:pPr>
    <w:rPr>
      <w:b/>
      <w:bCs/>
      <w:i/>
      <w:iCs/>
      <w:spacing w:val="-3"/>
      <w:u w:val="single"/>
    </w:rPr>
  </w:style>
  <w:style w:type="paragraph" w:styleId="Heading5">
    <w:name w:val="heading 5"/>
    <w:basedOn w:val="Normal"/>
    <w:next w:val="Normal"/>
    <w:qFormat/>
    <w:pPr>
      <w:keepNext/>
      <w:tabs>
        <w:tab w:val="left" w:pos="-720"/>
      </w:tabs>
      <w:suppressAutoHyphens/>
      <w:jc w:val="both"/>
      <w:outlineLvl w:val="4"/>
    </w:pPr>
    <w:rPr>
      <w:b/>
      <w:bCs/>
      <w:i/>
      <w:iCs/>
      <w:spacing w:val="-3"/>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i/>
      <w:iCs/>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i/>
      <w:iCs/>
      <w:u w:val="single"/>
    </w:rPr>
  </w:style>
  <w:style w:type="paragraph" w:styleId="Heading8">
    <w:name w:val="heading 8"/>
    <w:basedOn w:val="Normal"/>
    <w:next w:val="Normal"/>
    <w:qFormat/>
    <w:pPr>
      <w:keepNext/>
      <w:outlineLvl w:val="7"/>
    </w:pPr>
    <w:rPr>
      <w:i/>
      <w:iCs/>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720"/>
      </w:tabs>
      <w:suppressAutoHyphens/>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ind w:left="360"/>
    </w:pPr>
    <w:rPr>
      <w:snapToGrid w:val="0"/>
      <w:sz w:val="20"/>
    </w:rPr>
  </w:style>
  <w:style w:type="paragraph" w:customStyle="1" w:styleId="inVIEW-ColumnHead">
    <w:name w:val="inVIEW-Column Head"/>
    <w:basedOn w:val="Normal"/>
    <w:rPr>
      <w:rFonts w:ascii="Tahoma" w:hAnsi="Tahoma"/>
      <w:b/>
      <w:color w:val="CC6600"/>
      <w:szCs w:val="24"/>
    </w:rPr>
  </w:style>
  <w:style w:type="table" w:styleId="TableGrid">
    <w:name w:val="Table Grid"/>
    <w:basedOn w:val="TableNormal"/>
    <w:rsid w:val="0020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435D4"/>
    <w:rPr>
      <w:b/>
      <w:bCs/>
    </w:rPr>
  </w:style>
  <w:style w:type="paragraph" w:styleId="BalloonText">
    <w:name w:val="Balloon Text"/>
    <w:basedOn w:val="Normal"/>
    <w:semiHidden/>
    <w:rsid w:val="00A435D4"/>
    <w:rPr>
      <w:rFonts w:ascii="Tahoma" w:hAnsi="Tahoma" w:cs="Tahoma"/>
      <w:sz w:val="16"/>
      <w:szCs w:val="16"/>
    </w:rPr>
  </w:style>
  <w:style w:type="paragraph" w:styleId="ListParagraph">
    <w:name w:val="List Paragraph"/>
    <w:basedOn w:val="Normal"/>
    <w:uiPriority w:val="34"/>
    <w:qFormat/>
    <w:rsid w:val="0030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0801">
      <w:bodyDiv w:val="1"/>
      <w:marLeft w:val="0"/>
      <w:marRight w:val="0"/>
      <w:marTop w:val="0"/>
      <w:marBottom w:val="0"/>
      <w:divBdr>
        <w:top w:val="none" w:sz="0" w:space="0" w:color="auto"/>
        <w:left w:val="none" w:sz="0" w:space="0" w:color="auto"/>
        <w:bottom w:val="none" w:sz="0" w:space="0" w:color="auto"/>
        <w:right w:val="none" w:sz="0" w:space="0" w:color="auto"/>
      </w:divBdr>
    </w:div>
    <w:div w:id="492569572">
      <w:bodyDiv w:val="1"/>
      <w:marLeft w:val="0"/>
      <w:marRight w:val="0"/>
      <w:marTop w:val="0"/>
      <w:marBottom w:val="0"/>
      <w:divBdr>
        <w:top w:val="none" w:sz="0" w:space="0" w:color="auto"/>
        <w:left w:val="none" w:sz="0" w:space="0" w:color="auto"/>
        <w:bottom w:val="none" w:sz="0" w:space="0" w:color="auto"/>
        <w:right w:val="none" w:sz="0" w:space="0" w:color="auto"/>
      </w:divBdr>
    </w:div>
    <w:div w:id="587420774">
      <w:bodyDiv w:val="1"/>
      <w:marLeft w:val="0"/>
      <w:marRight w:val="0"/>
      <w:marTop w:val="0"/>
      <w:marBottom w:val="0"/>
      <w:divBdr>
        <w:top w:val="none" w:sz="0" w:space="0" w:color="auto"/>
        <w:left w:val="none" w:sz="0" w:space="0" w:color="auto"/>
        <w:bottom w:val="none" w:sz="0" w:space="0" w:color="auto"/>
        <w:right w:val="none" w:sz="0" w:space="0" w:color="auto"/>
      </w:divBdr>
    </w:div>
    <w:div w:id="971325238">
      <w:bodyDiv w:val="1"/>
      <w:marLeft w:val="0"/>
      <w:marRight w:val="0"/>
      <w:marTop w:val="0"/>
      <w:marBottom w:val="0"/>
      <w:divBdr>
        <w:top w:val="none" w:sz="0" w:space="0" w:color="auto"/>
        <w:left w:val="none" w:sz="0" w:space="0" w:color="auto"/>
        <w:bottom w:val="none" w:sz="0" w:space="0" w:color="auto"/>
        <w:right w:val="none" w:sz="0" w:space="0" w:color="auto"/>
      </w:divBdr>
    </w:div>
    <w:div w:id="1484810855">
      <w:bodyDiv w:val="1"/>
      <w:marLeft w:val="0"/>
      <w:marRight w:val="0"/>
      <w:marTop w:val="0"/>
      <w:marBottom w:val="0"/>
      <w:divBdr>
        <w:top w:val="none" w:sz="0" w:space="0" w:color="auto"/>
        <w:left w:val="none" w:sz="0" w:space="0" w:color="auto"/>
        <w:bottom w:val="none" w:sz="0" w:space="0" w:color="auto"/>
        <w:right w:val="none" w:sz="0" w:space="0" w:color="auto"/>
      </w:divBdr>
    </w:div>
    <w:div w:id="1569609624">
      <w:bodyDiv w:val="1"/>
      <w:marLeft w:val="0"/>
      <w:marRight w:val="0"/>
      <w:marTop w:val="0"/>
      <w:marBottom w:val="0"/>
      <w:divBdr>
        <w:top w:val="none" w:sz="0" w:space="0" w:color="auto"/>
        <w:left w:val="none" w:sz="0" w:space="0" w:color="auto"/>
        <w:bottom w:val="none" w:sz="0" w:space="0" w:color="auto"/>
        <w:right w:val="none" w:sz="0" w:space="0" w:color="auto"/>
      </w:divBdr>
    </w:div>
    <w:div w:id="16145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E30B709971468FDBEE535016B23A" ma:contentTypeVersion="5" ma:contentTypeDescription="Create a new document." ma:contentTypeScope="" ma:versionID="95a7a04dcc431749788686f8bdfb2427">
  <xsd:schema xmlns:xsd="http://www.w3.org/2001/XMLSchema" xmlns:xs="http://www.w3.org/2001/XMLSchema" xmlns:p="http://schemas.microsoft.com/office/2006/metadata/properties" xmlns:ns2="ddc85e57-8041-4ac1-8ff4-10f161fe0950" targetNamespace="http://schemas.microsoft.com/office/2006/metadata/properties" ma:root="true" ma:fieldsID="980de1e72dbd6375dd68650801b9818b" ns2:_="">
    <xsd:import namespace="ddc85e57-8041-4ac1-8ff4-10f161fe0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85e57-8041-4ac1-8ff4-10f161fe0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CAA2A-903D-49FA-B452-5AC5AF3A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85e57-8041-4ac1-8ff4-10f161fe0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C52AA-0142-449D-A324-029E84362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6915C-DB94-4EFC-9F2D-93D5B62FC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PAREXEL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Kerry O'Neill</dc:creator>
  <cp:keywords/>
  <cp:lastModifiedBy>Rachel Other</cp:lastModifiedBy>
  <cp:revision>6</cp:revision>
  <cp:lastPrinted>2021-01-04T11:07:00Z</cp:lastPrinted>
  <dcterms:created xsi:type="dcterms:W3CDTF">2021-01-04T11:05:00Z</dcterms:created>
  <dcterms:modified xsi:type="dcterms:W3CDTF">2021-01-14T13:33:00Z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0x010100CDCFE30B709971468FDBEE535016B23A</vt:lpwstr>
  </property>
</Properties>
</file>