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6737D" w14:textId="77777777" w:rsidR="00871694" w:rsidRPr="00715EF4" w:rsidRDefault="00871694" w:rsidP="00692C7C">
      <w:pPr>
        <w:jc w:val="center"/>
        <w:rPr>
          <w:rFonts w:ascii="Castellar" w:hAnsi="Castellar" w:cs="Castellar"/>
          <w:b/>
          <w:bCs/>
          <w:sz w:val="28"/>
          <w:szCs w:val="28"/>
        </w:rPr>
      </w:pPr>
      <w:r w:rsidRPr="00715EF4">
        <w:rPr>
          <w:rFonts w:ascii="Castellar" w:hAnsi="Castellar" w:cs="Castellar"/>
          <w:b/>
          <w:bCs/>
          <w:sz w:val="28"/>
          <w:szCs w:val="28"/>
        </w:rPr>
        <w:t>THE LUNDY COMPANY LTD</w:t>
      </w:r>
    </w:p>
    <w:p w14:paraId="5BC9670A" w14:textId="77777777" w:rsidR="00871694" w:rsidRPr="00715EF4" w:rsidRDefault="00871694" w:rsidP="00692C7C">
      <w:pPr>
        <w:jc w:val="center"/>
        <w:rPr>
          <w:rFonts w:ascii="Castellar" w:hAnsi="Castellar" w:cs="Castellar"/>
          <w:b/>
          <w:bCs/>
          <w:sz w:val="28"/>
          <w:szCs w:val="28"/>
        </w:rPr>
      </w:pPr>
    </w:p>
    <w:p w14:paraId="5882C24C" w14:textId="77777777" w:rsidR="00871694" w:rsidRPr="00715EF4" w:rsidRDefault="00871694" w:rsidP="00692C7C">
      <w:pPr>
        <w:jc w:val="center"/>
        <w:rPr>
          <w:rFonts w:ascii="Castellar" w:hAnsi="Castellar" w:cs="Castellar"/>
          <w:b/>
          <w:bCs/>
          <w:sz w:val="28"/>
          <w:szCs w:val="28"/>
        </w:rPr>
      </w:pPr>
      <w:r w:rsidRPr="00715EF4">
        <w:rPr>
          <w:rFonts w:ascii="Castellar" w:hAnsi="Castellar" w:cs="Castellar"/>
          <w:b/>
          <w:bCs/>
          <w:sz w:val="28"/>
          <w:szCs w:val="28"/>
        </w:rPr>
        <w:t>MS OLDENBURG</w:t>
      </w:r>
    </w:p>
    <w:p w14:paraId="2B64CB62" w14:textId="77777777" w:rsidR="00871694" w:rsidRDefault="00871694" w:rsidP="00692C7C">
      <w:pPr>
        <w:jc w:val="center"/>
        <w:rPr>
          <w:rFonts w:ascii="Castellar" w:hAnsi="Castellar" w:cs="Castellar"/>
        </w:rPr>
      </w:pPr>
    </w:p>
    <w:p w14:paraId="54DB260C" w14:textId="77777777" w:rsidR="00871694" w:rsidRDefault="00871694" w:rsidP="007D2E62">
      <w:pPr>
        <w:rPr>
          <w:rFonts w:ascii="Arial" w:hAnsi="Arial" w:cs="Arial"/>
          <w:b/>
          <w:bCs/>
        </w:rPr>
      </w:pPr>
    </w:p>
    <w:p w14:paraId="764F8415" w14:textId="77777777" w:rsidR="00871694" w:rsidRPr="007D2E62" w:rsidRDefault="00871694" w:rsidP="007D2E62">
      <w:pPr>
        <w:rPr>
          <w:rFonts w:ascii="Arial" w:hAnsi="Arial" w:cs="Arial"/>
          <w:b/>
          <w:bCs/>
        </w:rPr>
      </w:pPr>
      <w:r>
        <w:rPr>
          <w:rFonts w:ascii="Arial" w:hAnsi="Arial" w:cs="Arial"/>
          <w:b/>
          <w:bCs/>
        </w:rPr>
        <w:t>POSITION:</w:t>
      </w:r>
      <w:r>
        <w:rPr>
          <w:rFonts w:ascii="Arial" w:hAnsi="Arial" w:cs="Arial"/>
          <w:b/>
          <w:bCs/>
        </w:rPr>
        <w:tab/>
      </w:r>
      <w:r>
        <w:rPr>
          <w:rFonts w:ascii="Arial" w:hAnsi="Arial" w:cs="Arial"/>
          <w:b/>
          <w:bCs/>
        </w:rPr>
        <w:tab/>
      </w:r>
      <w:r w:rsidR="0066083F">
        <w:rPr>
          <w:rFonts w:ascii="Arial" w:hAnsi="Arial" w:cs="Arial"/>
          <w:b/>
          <w:bCs/>
        </w:rPr>
        <w:t>First Officer</w:t>
      </w:r>
    </w:p>
    <w:p w14:paraId="638AFEC8" w14:textId="77777777" w:rsidR="00871694" w:rsidRDefault="00871694" w:rsidP="00196929">
      <w:pPr>
        <w:ind w:left="2160" w:hanging="2160"/>
        <w:rPr>
          <w:rFonts w:ascii="Arial" w:hAnsi="Arial" w:cs="Arial"/>
          <w:b/>
          <w:bCs/>
        </w:rPr>
      </w:pPr>
    </w:p>
    <w:p w14:paraId="665D20E3" w14:textId="77777777" w:rsidR="00871694" w:rsidRDefault="00871694" w:rsidP="00196929">
      <w:pPr>
        <w:ind w:left="2160" w:hanging="2160"/>
        <w:rPr>
          <w:rFonts w:ascii="Arial" w:hAnsi="Arial" w:cs="Arial"/>
          <w:b/>
          <w:bCs/>
        </w:rPr>
      </w:pPr>
      <w:r>
        <w:rPr>
          <w:rFonts w:ascii="Arial" w:hAnsi="Arial" w:cs="Arial"/>
          <w:b/>
          <w:bCs/>
        </w:rPr>
        <w:t>REPORTING TO:</w:t>
      </w:r>
      <w:r>
        <w:rPr>
          <w:rFonts w:ascii="Arial" w:hAnsi="Arial" w:cs="Arial"/>
          <w:b/>
          <w:bCs/>
        </w:rPr>
        <w:tab/>
        <w:t xml:space="preserve">Ship’s </w:t>
      </w:r>
      <w:r w:rsidR="0066083F">
        <w:rPr>
          <w:rFonts w:ascii="Arial" w:hAnsi="Arial" w:cs="Arial"/>
          <w:b/>
          <w:bCs/>
        </w:rPr>
        <w:t xml:space="preserve">Captain </w:t>
      </w:r>
    </w:p>
    <w:p w14:paraId="1DC38354" w14:textId="77777777" w:rsidR="00871694" w:rsidRDefault="00871694" w:rsidP="00196929">
      <w:pPr>
        <w:ind w:left="2160" w:hanging="2160"/>
        <w:rPr>
          <w:rFonts w:ascii="Arial" w:hAnsi="Arial" w:cs="Arial"/>
          <w:b/>
          <w:bCs/>
        </w:rPr>
      </w:pPr>
    </w:p>
    <w:p w14:paraId="7091DF57" w14:textId="77777777" w:rsidR="00871694" w:rsidRDefault="00871694" w:rsidP="00196929">
      <w:pPr>
        <w:ind w:left="2160" w:hanging="2160"/>
        <w:rPr>
          <w:rFonts w:ascii="Arial" w:hAnsi="Arial" w:cs="Arial"/>
          <w:b/>
          <w:bCs/>
        </w:rPr>
      </w:pPr>
      <w:r>
        <w:rPr>
          <w:rFonts w:ascii="Arial" w:hAnsi="Arial" w:cs="Arial"/>
          <w:b/>
          <w:bCs/>
        </w:rPr>
        <w:t>GENERAL INFORMATION:</w:t>
      </w:r>
    </w:p>
    <w:p w14:paraId="273204CB" w14:textId="77777777" w:rsidR="00871694" w:rsidRDefault="00871694" w:rsidP="00196929">
      <w:pPr>
        <w:ind w:left="2160" w:hanging="2160"/>
        <w:rPr>
          <w:rFonts w:ascii="Arial" w:hAnsi="Arial" w:cs="Arial"/>
          <w:b/>
          <w:bCs/>
        </w:rPr>
      </w:pPr>
    </w:p>
    <w:p w14:paraId="44EEA0B5" w14:textId="77777777" w:rsidR="00871694" w:rsidRDefault="00871694" w:rsidP="00196929">
      <w:pPr>
        <w:rPr>
          <w:rFonts w:ascii="Arial" w:hAnsi="Arial" w:cs="Arial"/>
        </w:rPr>
      </w:pPr>
      <w:r>
        <w:rPr>
          <w:rFonts w:ascii="Arial" w:hAnsi="Arial" w:cs="Arial"/>
        </w:rPr>
        <w:t>Lundy Island is owned by the National Trust and administered by the Landmark Trust.  Situated in the Bristol Channel, 11 miles off the North Devon coast, Lundy has its own passenger/supply vessel, MS Oldenburg.</w:t>
      </w:r>
    </w:p>
    <w:p w14:paraId="11982C1A" w14:textId="77777777" w:rsidR="00871694" w:rsidRDefault="00871694" w:rsidP="00196929">
      <w:pPr>
        <w:rPr>
          <w:rFonts w:ascii="Arial" w:hAnsi="Arial" w:cs="Arial"/>
        </w:rPr>
      </w:pPr>
      <w:r>
        <w:rPr>
          <w:rFonts w:ascii="Arial" w:hAnsi="Arial" w:cs="Arial"/>
        </w:rPr>
        <w:t xml:space="preserve">The ship provides a seasonal operation comprising a passenger/cargo service from April until end of October from both Bideford and Ilfracombe.  From November to </w:t>
      </w:r>
      <w:proofErr w:type="gramStart"/>
      <w:r>
        <w:rPr>
          <w:rFonts w:ascii="Arial" w:hAnsi="Arial" w:cs="Arial"/>
        </w:rPr>
        <w:t>March</w:t>
      </w:r>
      <w:proofErr w:type="gramEnd"/>
      <w:r>
        <w:rPr>
          <w:rFonts w:ascii="Arial" w:hAnsi="Arial" w:cs="Arial"/>
        </w:rPr>
        <w:t xml:space="preserve"> she operates a cargo only service from Bideford.</w:t>
      </w:r>
    </w:p>
    <w:p w14:paraId="15E0ADF3" w14:textId="77777777" w:rsidR="00871694" w:rsidRPr="00196929" w:rsidRDefault="00871694" w:rsidP="00196929">
      <w:pPr>
        <w:rPr>
          <w:rFonts w:ascii="Arial" w:hAnsi="Arial" w:cs="Arial"/>
        </w:rPr>
      </w:pPr>
      <w:r>
        <w:rPr>
          <w:rFonts w:ascii="Arial" w:hAnsi="Arial" w:cs="Arial"/>
        </w:rPr>
        <w:t>Staying passengers are transported to Lundy by helicopter during the winter months which operates from our heliport at Hartland Point.</w:t>
      </w:r>
    </w:p>
    <w:p w14:paraId="677E0836" w14:textId="77777777" w:rsidR="00871694" w:rsidRDefault="00871694" w:rsidP="00692C7C">
      <w:pPr>
        <w:rPr>
          <w:rFonts w:ascii="Arial" w:hAnsi="Arial" w:cs="Arial"/>
        </w:rPr>
      </w:pPr>
    </w:p>
    <w:p w14:paraId="690DDDA6" w14:textId="77777777" w:rsidR="00871694" w:rsidRDefault="00871694" w:rsidP="00692C7C">
      <w:pPr>
        <w:rPr>
          <w:rFonts w:ascii="Arial" w:hAnsi="Arial" w:cs="Arial"/>
        </w:rPr>
      </w:pPr>
    </w:p>
    <w:p w14:paraId="53FD27EF" w14:textId="116C88E8" w:rsidR="00871694" w:rsidRDefault="00871694" w:rsidP="00692C7C">
      <w:pPr>
        <w:rPr>
          <w:rFonts w:ascii="Arial" w:hAnsi="Arial" w:cs="Arial"/>
          <w:b/>
          <w:bCs/>
        </w:rPr>
      </w:pPr>
      <w:r w:rsidRPr="00715EF4">
        <w:rPr>
          <w:rFonts w:ascii="Arial" w:hAnsi="Arial" w:cs="Arial"/>
          <w:b/>
          <w:bCs/>
        </w:rPr>
        <w:t>JOB DESCRIPTION:</w:t>
      </w:r>
    </w:p>
    <w:p w14:paraId="0BCCE48E" w14:textId="659F6BF2" w:rsidR="00110796" w:rsidRPr="00715EF4" w:rsidRDefault="00110796" w:rsidP="00692C7C">
      <w:pPr>
        <w:rPr>
          <w:rFonts w:ascii="Arial" w:hAnsi="Arial" w:cs="Arial"/>
          <w:b/>
          <w:bCs/>
        </w:rPr>
      </w:pPr>
    </w:p>
    <w:p w14:paraId="31F1D49E" w14:textId="5E4CB471" w:rsidR="00871694" w:rsidRDefault="00110796" w:rsidP="00692C7C">
      <w:pPr>
        <w:rPr>
          <w:rFonts w:ascii="Arial" w:hAnsi="Arial" w:cs="Arial"/>
        </w:rPr>
      </w:pPr>
      <w:r>
        <w:rPr>
          <w:rFonts w:ascii="Arial" w:hAnsi="Arial" w:cs="Arial"/>
        </w:rPr>
        <w:t>QUALIFICATIONS:</w:t>
      </w:r>
    </w:p>
    <w:p w14:paraId="3FB33A61" w14:textId="45B50115" w:rsidR="00110796" w:rsidRDefault="00110796" w:rsidP="00692C7C">
      <w:pPr>
        <w:rPr>
          <w:rFonts w:ascii="Arial" w:hAnsi="Arial" w:cs="Arial"/>
        </w:rPr>
      </w:pPr>
      <w:r>
        <w:rPr>
          <w:rFonts w:ascii="Arial" w:hAnsi="Arial" w:cs="Arial"/>
        </w:rPr>
        <w:t>Officer of the watch (unlimited)</w:t>
      </w:r>
    </w:p>
    <w:p w14:paraId="19A6F0B3" w14:textId="77777777" w:rsidR="00110796" w:rsidRDefault="00110796" w:rsidP="00692C7C">
      <w:pPr>
        <w:rPr>
          <w:rFonts w:ascii="Arial" w:hAnsi="Arial" w:cs="Arial"/>
        </w:rPr>
      </w:pPr>
    </w:p>
    <w:p w14:paraId="25766E3E" w14:textId="2FFD0B4A" w:rsidR="00871694" w:rsidRDefault="00871694" w:rsidP="00692C7C">
      <w:pPr>
        <w:rPr>
          <w:rFonts w:ascii="Arial" w:hAnsi="Arial" w:cs="Arial"/>
        </w:rPr>
      </w:pPr>
      <w:r>
        <w:rPr>
          <w:rFonts w:ascii="Arial" w:hAnsi="Arial" w:cs="Arial"/>
        </w:rPr>
        <w:t>GENERALLY:</w:t>
      </w:r>
    </w:p>
    <w:p w14:paraId="4B7006E1" w14:textId="743B78FA" w:rsidR="00871694" w:rsidRDefault="00871694" w:rsidP="00E436F1">
      <w:pPr>
        <w:rPr>
          <w:rFonts w:ascii="Arial" w:hAnsi="Arial" w:cs="Arial"/>
        </w:rPr>
      </w:pPr>
      <w:r>
        <w:rPr>
          <w:rFonts w:ascii="Arial" w:hAnsi="Arial" w:cs="Arial"/>
        </w:rPr>
        <w:t xml:space="preserve">This is a permanent position </w:t>
      </w:r>
      <w:r w:rsidR="0066083F">
        <w:rPr>
          <w:rFonts w:ascii="Arial" w:hAnsi="Arial" w:cs="Arial"/>
        </w:rPr>
        <w:t>assisting the Captain in</w:t>
      </w:r>
      <w:r>
        <w:rPr>
          <w:rFonts w:ascii="Arial" w:hAnsi="Arial" w:cs="Arial"/>
        </w:rPr>
        <w:t xml:space="preserve"> managing the ship throughout the year, </w:t>
      </w:r>
      <w:r w:rsidR="0066083F">
        <w:rPr>
          <w:rFonts w:ascii="Arial" w:hAnsi="Arial" w:cs="Arial"/>
        </w:rPr>
        <w:t>in</w:t>
      </w:r>
      <w:r>
        <w:rPr>
          <w:rFonts w:ascii="Arial" w:hAnsi="Arial" w:cs="Arial"/>
        </w:rPr>
        <w:t xml:space="preserve"> all aspects of the </w:t>
      </w:r>
      <w:proofErr w:type="gramStart"/>
      <w:r>
        <w:rPr>
          <w:rFonts w:ascii="Arial" w:hAnsi="Arial" w:cs="Arial"/>
        </w:rPr>
        <w:t>ships</w:t>
      </w:r>
      <w:proofErr w:type="gramEnd"/>
      <w:r>
        <w:rPr>
          <w:rFonts w:ascii="Arial" w:hAnsi="Arial" w:cs="Arial"/>
        </w:rPr>
        <w:t xml:space="preserve"> operation, including, but not restricted to: All sailing activities and passenger safety and comfort, Safety management, Maintenance, Crewing </w:t>
      </w:r>
      <w:r w:rsidR="0066083F">
        <w:rPr>
          <w:rFonts w:ascii="Arial" w:hAnsi="Arial" w:cs="Arial"/>
        </w:rPr>
        <w:t>etc</w:t>
      </w:r>
      <w:r w:rsidR="00110796">
        <w:rPr>
          <w:rFonts w:ascii="Arial" w:hAnsi="Arial" w:cs="Arial"/>
        </w:rPr>
        <w:t>.  This is no</w:t>
      </w:r>
      <w:r w:rsidR="00904B65">
        <w:rPr>
          <w:rFonts w:ascii="Arial" w:hAnsi="Arial" w:cs="Arial"/>
        </w:rPr>
        <w:t>t</w:t>
      </w:r>
      <w:r w:rsidR="00110796">
        <w:rPr>
          <w:rFonts w:ascii="Arial" w:hAnsi="Arial" w:cs="Arial"/>
        </w:rPr>
        <w:t xml:space="preserve"> a </w:t>
      </w:r>
      <w:proofErr w:type="gramStart"/>
      <w:r w:rsidR="00110796">
        <w:rPr>
          <w:rFonts w:ascii="Arial" w:hAnsi="Arial" w:cs="Arial"/>
        </w:rPr>
        <w:t>live in</w:t>
      </w:r>
      <w:proofErr w:type="gramEnd"/>
      <w:r w:rsidR="00110796">
        <w:rPr>
          <w:rFonts w:ascii="Arial" w:hAnsi="Arial" w:cs="Arial"/>
        </w:rPr>
        <w:t xml:space="preserve"> position so you will need to located within commuting distance of Bideford and Ilfracombe, North Devon. </w:t>
      </w:r>
      <w:r>
        <w:rPr>
          <w:rFonts w:ascii="Arial" w:hAnsi="Arial" w:cs="Arial"/>
        </w:rPr>
        <w:t xml:space="preserve"> </w:t>
      </w:r>
    </w:p>
    <w:p w14:paraId="23C4D515" w14:textId="77777777" w:rsidR="00871694" w:rsidRDefault="00871694" w:rsidP="00E436F1">
      <w:pPr>
        <w:rPr>
          <w:rFonts w:ascii="Arial" w:hAnsi="Arial" w:cs="Arial"/>
        </w:rPr>
      </w:pPr>
    </w:p>
    <w:p w14:paraId="512F5D52" w14:textId="77777777" w:rsidR="00871694" w:rsidRDefault="00871694" w:rsidP="00E436F1">
      <w:pPr>
        <w:rPr>
          <w:rFonts w:ascii="Arial" w:hAnsi="Arial" w:cs="Arial"/>
        </w:rPr>
      </w:pPr>
      <w:r>
        <w:rPr>
          <w:rFonts w:ascii="Arial" w:hAnsi="Arial" w:cs="Arial"/>
        </w:rPr>
        <w:t xml:space="preserve">SAILING SCHEDULES:  </w:t>
      </w:r>
    </w:p>
    <w:p w14:paraId="211BF2B3" w14:textId="77777777" w:rsidR="00871694" w:rsidRDefault="00871694" w:rsidP="00E436F1">
      <w:pPr>
        <w:rPr>
          <w:rFonts w:ascii="Arial" w:hAnsi="Arial" w:cs="Arial"/>
        </w:rPr>
      </w:pPr>
      <w:r>
        <w:rPr>
          <w:rFonts w:ascii="Arial" w:hAnsi="Arial" w:cs="Arial"/>
        </w:rPr>
        <w:t>The summer (BST) scheduled sailing season normally comprises the following schedule to include weekends and bank holidays, (dependent on when BST starts and ends):</w:t>
      </w:r>
    </w:p>
    <w:p w14:paraId="483A83AF" w14:textId="77777777" w:rsidR="00871694" w:rsidRDefault="00871694" w:rsidP="00E2736D">
      <w:pPr>
        <w:numPr>
          <w:ilvl w:val="0"/>
          <w:numId w:val="7"/>
        </w:numPr>
        <w:rPr>
          <w:rFonts w:ascii="Arial" w:hAnsi="Arial" w:cs="Arial"/>
        </w:rPr>
      </w:pPr>
      <w:r>
        <w:rPr>
          <w:rFonts w:ascii="Arial" w:hAnsi="Arial" w:cs="Arial"/>
        </w:rPr>
        <w:t>Two sailings in March</w:t>
      </w:r>
    </w:p>
    <w:p w14:paraId="07DAB56E" w14:textId="77777777" w:rsidR="00871694" w:rsidRDefault="00871694" w:rsidP="00E2736D">
      <w:pPr>
        <w:numPr>
          <w:ilvl w:val="0"/>
          <w:numId w:val="7"/>
        </w:numPr>
        <w:rPr>
          <w:rFonts w:ascii="Arial" w:hAnsi="Arial" w:cs="Arial"/>
        </w:rPr>
      </w:pPr>
      <w:r>
        <w:rPr>
          <w:rFonts w:ascii="Arial" w:hAnsi="Arial" w:cs="Arial"/>
        </w:rPr>
        <w:t>Three sailings per week during April, May and June</w:t>
      </w:r>
    </w:p>
    <w:p w14:paraId="6C6F032B" w14:textId="77777777" w:rsidR="00871694" w:rsidRDefault="00871694" w:rsidP="00E2736D">
      <w:pPr>
        <w:numPr>
          <w:ilvl w:val="0"/>
          <w:numId w:val="7"/>
        </w:numPr>
        <w:rPr>
          <w:rFonts w:ascii="Arial" w:hAnsi="Arial" w:cs="Arial"/>
        </w:rPr>
      </w:pPr>
      <w:r>
        <w:rPr>
          <w:rFonts w:ascii="Arial" w:hAnsi="Arial" w:cs="Arial"/>
        </w:rPr>
        <w:t>Up to four sailings per week during July and August</w:t>
      </w:r>
    </w:p>
    <w:p w14:paraId="79D96A06" w14:textId="77777777" w:rsidR="00871694" w:rsidRDefault="00871694" w:rsidP="00E2736D">
      <w:pPr>
        <w:numPr>
          <w:ilvl w:val="0"/>
          <w:numId w:val="7"/>
        </w:numPr>
        <w:rPr>
          <w:rFonts w:ascii="Arial" w:hAnsi="Arial" w:cs="Arial"/>
        </w:rPr>
      </w:pPr>
      <w:r>
        <w:rPr>
          <w:rFonts w:ascii="Arial" w:hAnsi="Arial" w:cs="Arial"/>
        </w:rPr>
        <w:t>Three sailings per week during September and October</w:t>
      </w:r>
    </w:p>
    <w:p w14:paraId="24C56D7B" w14:textId="77777777" w:rsidR="00871694" w:rsidRDefault="00871694" w:rsidP="00E2736D">
      <w:pPr>
        <w:numPr>
          <w:ilvl w:val="0"/>
          <w:numId w:val="7"/>
        </w:numPr>
        <w:rPr>
          <w:rFonts w:ascii="Arial" w:hAnsi="Arial" w:cs="Arial"/>
        </w:rPr>
      </w:pPr>
      <w:r>
        <w:rPr>
          <w:rFonts w:ascii="Arial" w:hAnsi="Arial" w:cs="Arial"/>
        </w:rPr>
        <w:t>Private charters and River cruises to meet customer demand</w:t>
      </w:r>
    </w:p>
    <w:p w14:paraId="4505C08E" w14:textId="77777777" w:rsidR="00871694" w:rsidRDefault="00871694" w:rsidP="00BB7B57">
      <w:pPr>
        <w:rPr>
          <w:rFonts w:ascii="Arial" w:hAnsi="Arial" w:cs="Arial"/>
        </w:rPr>
      </w:pPr>
      <w:r>
        <w:rPr>
          <w:rFonts w:ascii="Arial" w:hAnsi="Arial" w:cs="Arial"/>
        </w:rPr>
        <w:t>The winter sailing schedule is subject to demand from the Island and normally comprises of one sailing per month from Nov – March.</w:t>
      </w:r>
    </w:p>
    <w:p w14:paraId="08B8DC42" w14:textId="77777777" w:rsidR="0066083F" w:rsidRDefault="0066083F" w:rsidP="00BB7B57">
      <w:pPr>
        <w:rPr>
          <w:rFonts w:ascii="Arial" w:hAnsi="Arial" w:cs="Arial"/>
        </w:rPr>
      </w:pPr>
      <w:r>
        <w:rPr>
          <w:rFonts w:ascii="Arial" w:hAnsi="Arial" w:cs="Arial"/>
        </w:rPr>
        <w:t xml:space="preserve">The First Officers position is based on a </w:t>
      </w:r>
      <w:proofErr w:type="gramStart"/>
      <w:r>
        <w:rPr>
          <w:rFonts w:ascii="Arial" w:hAnsi="Arial" w:cs="Arial"/>
        </w:rPr>
        <w:t>five day</w:t>
      </w:r>
      <w:proofErr w:type="gramEnd"/>
      <w:r>
        <w:rPr>
          <w:rFonts w:ascii="Arial" w:hAnsi="Arial" w:cs="Arial"/>
        </w:rPr>
        <w:t xml:space="preserve"> week.</w:t>
      </w:r>
    </w:p>
    <w:p w14:paraId="36E68D32" w14:textId="77777777" w:rsidR="00871694" w:rsidRDefault="00871694" w:rsidP="00802D32">
      <w:pPr>
        <w:rPr>
          <w:rFonts w:ascii="Arial" w:hAnsi="Arial" w:cs="Arial"/>
        </w:rPr>
      </w:pPr>
    </w:p>
    <w:p w14:paraId="45C37A00" w14:textId="77777777" w:rsidR="00871694" w:rsidRDefault="00871694" w:rsidP="00802D32">
      <w:pPr>
        <w:rPr>
          <w:rFonts w:ascii="Arial" w:hAnsi="Arial" w:cs="Arial"/>
        </w:rPr>
      </w:pPr>
      <w:r>
        <w:rPr>
          <w:rFonts w:ascii="Arial" w:hAnsi="Arial" w:cs="Arial"/>
        </w:rPr>
        <w:t>WINTER HELICOPTER SERVICE:</w:t>
      </w:r>
    </w:p>
    <w:p w14:paraId="772C2CBC" w14:textId="77777777" w:rsidR="00871694" w:rsidRDefault="00871694" w:rsidP="00802D32">
      <w:pPr>
        <w:rPr>
          <w:rFonts w:ascii="Arial" w:hAnsi="Arial" w:cs="Arial"/>
        </w:rPr>
      </w:pPr>
      <w:r>
        <w:rPr>
          <w:rFonts w:ascii="Arial" w:hAnsi="Arial" w:cs="Arial"/>
        </w:rPr>
        <w:t xml:space="preserve">The company’s winter helicopter service runs twice weekly from November – March and can also be utilised on days where bad weather restricts summer sailings. </w:t>
      </w:r>
      <w:proofErr w:type="spellStart"/>
      <w:r>
        <w:rPr>
          <w:rFonts w:ascii="Arial" w:hAnsi="Arial" w:cs="Arial"/>
        </w:rPr>
        <w:t>Ships</w:t>
      </w:r>
      <w:proofErr w:type="spellEnd"/>
      <w:r>
        <w:rPr>
          <w:rFonts w:ascii="Arial" w:hAnsi="Arial" w:cs="Arial"/>
        </w:rPr>
        <w:t xml:space="preserve"> crew are trained to act as Helicopter ground crew. </w:t>
      </w:r>
    </w:p>
    <w:p w14:paraId="74BD2739" w14:textId="77777777" w:rsidR="00871694" w:rsidRDefault="00871694" w:rsidP="00802D32">
      <w:pPr>
        <w:rPr>
          <w:rFonts w:ascii="Arial" w:hAnsi="Arial" w:cs="Arial"/>
        </w:rPr>
      </w:pPr>
    </w:p>
    <w:p w14:paraId="1796AA86" w14:textId="77777777" w:rsidR="00871694" w:rsidRDefault="00871694" w:rsidP="00E2736D">
      <w:pPr>
        <w:ind w:left="360"/>
        <w:rPr>
          <w:rFonts w:ascii="Arial" w:hAnsi="Arial" w:cs="Arial"/>
        </w:rPr>
      </w:pPr>
    </w:p>
    <w:p w14:paraId="0A18910D" w14:textId="77777777" w:rsidR="00871694" w:rsidRDefault="00871694" w:rsidP="00E2736D">
      <w:pPr>
        <w:rPr>
          <w:rFonts w:ascii="Arial" w:hAnsi="Arial" w:cs="Arial"/>
        </w:rPr>
      </w:pPr>
    </w:p>
    <w:p w14:paraId="6B81664E" w14:textId="77777777" w:rsidR="00871694" w:rsidRDefault="00871694" w:rsidP="00E2736D">
      <w:pPr>
        <w:rPr>
          <w:rFonts w:ascii="Arial" w:hAnsi="Arial" w:cs="Arial"/>
        </w:rPr>
      </w:pPr>
    </w:p>
    <w:p w14:paraId="5E3E9C38" w14:textId="77777777" w:rsidR="00871694" w:rsidRDefault="00871694" w:rsidP="00E2736D">
      <w:pPr>
        <w:rPr>
          <w:rFonts w:ascii="Arial" w:hAnsi="Arial" w:cs="Arial"/>
        </w:rPr>
      </w:pPr>
    </w:p>
    <w:p w14:paraId="22FC011D" w14:textId="77777777" w:rsidR="00871694" w:rsidRDefault="00871694" w:rsidP="00E2736D">
      <w:pPr>
        <w:rPr>
          <w:rFonts w:ascii="Arial" w:hAnsi="Arial" w:cs="Arial"/>
        </w:rPr>
      </w:pPr>
    </w:p>
    <w:p w14:paraId="38C3772C" w14:textId="77777777" w:rsidR="00871694" w:rsidRDefault="00871694" w:rsidP="00E2736D">
      <w:pPr>
        <w:rPr>
          <w:rFonts w:ascii="Arial" w:hAnsi="Arial" w:cs="Arial"/>
          <w:b/>
          <w:bCs/>
        </w:rPr>
      </w:pPr>
    </w:p>
    <w:p w14:paraId="3DBFB152" w14:textId="77777777" w:rsidR="00871694" w:rsidRDefault="00871694" w:rsidP="00E2736D">
      <w:pPr>
        <w:rPr>
          <w:rFonts w:ascii="Arial" w:hAnsi="Arial" w:cs="Arial"/>
          <w:b/>
          <w:bCs/>
        </w:rPr>
      </w:pPr>
      <w:r w:rsidRPr="00E2736D">
        <w:rPr>
          <w:rFonts w:ascii="Arial" w:hAnsi="Arial" w:cs="Arial"/>
          <w:b/>
          <w:bCs/>
        </w:rPr>
        <w:t>DUTIES AND RESPONSIBILITIES</w:t>
      </w:r>
    </w:p>
    <w:p w14:paraId="7E026490" w14:textId="77777777" w:rsidR="00871694" w:rsidRDefault="00871694" w:rsidP="00E2736D">
      <w:pPr>
        <w:rPr>
          <w:rFonts w:ascii="Arial" w:hAnsi="Arial" w:cs="Arial"/>
          <w:b/>
          <w:bCs/>
        </w:rPr>
      </w:pPr>
    </w:p>
    <w:p w14:paraId="3CD8D6FB" w14:textId="77777777" w:rsidR="00DA0D73" w:rsidRPr="00DA0D73" w:rsidRDefault="00DA0D73" w:rsidP="00DA0D73">
      <w:pPr>
        <w:numPr>
          <w:ilvl w:val="0"/>
          <w:numId w:val="15"/>
        </w:numPr>
        <w:rPr>
          <w:rFonts w:ascii="Arial" w:hAnsi="Arial" w:cs="Arial"/>
        </w:rPr>
      </w:pPr>
      <w:r w:rsidRPr="00DA0D73">
        <w:rPr>
          <w:rFonts w:ascii="Arial" w:hAnsi="Arial" w:cs="Arial"/>
        </w:rPr>
        <w:t>In charge of the co-ordination of cargo deliveries to and from the ship in co-operation with island staff, the stowing and lashing of cargo, the safe transport of cargo and its safe delivery onto the island jetty.</w:t>
      </w:r>
    </w:p>
    <w:p w14:paraId="65BC3FF6" w14:textId="77777777" w:rsidR="00DA0D73" w:rsidRPr="00DA0D73" w:rsidRDefault="00DA0D73" w:rsidP="00DA0D73">
      <w:pPr>
        <w:numPr>
          <w:ilvl w:val="0"/>
          <w:numId w:val="15"/>
        </w:numPr>
        <w:rPr>
          <w:rFonts w:ascii="Arial" w:hAnsi="Arial" w:cs="Arial"/>
        </w:rPr>
      </w:pPr>
      <w:r w:rsidRPr="00DA0D73">
        <w:rPr>
          <w:rFonts w:ascii="Arial" w:hAnsi="Arial" w:cs="Arial"/>
        </w:rPr>
        <w:t>The loading of cargo within the ship’s stability parameters, as detailed in the Stability Book.</w:t>
      </w:r>
    </w:p>
    <w:p w14:paraId="01EEA5F9" w14:textId="77777777" w:rsidR="00DA0D73" w:rsidRPr="00DA0D73" w:rsidRDefault="00DA0D73" w:rsidP="00DA0D73">
      <w:pPr>
        <w:numPr>
          <w:ilvl w:val="0"/>
          <w:numId w:val="15"/>
        </w:numPr>
        <w:rPr>
          <w:rFonts w:ascii="Arial" w:hAnsi="Arial" w:cs="Arial"/>
        </w:rPr>
      </w:pPr>
      <w:r w:rsidRPr="00DA0D73">
        <w:rPr>
          <w:rFonts w:ascii="Arial" w:hAnsi="Arial" w:cs="Arial"/>
        </w:rPr>
        <w:t>Cargo record keeping in the ship’s log, daily cargo manifest reports to the island on sailing days as soon as possible after loading.</w:t>
      </w:r>
    </w:p>
    <w:p w14:paraId="3B62009F" w14:textId="77777777" w:rsidR="00DA0D73" w:rsidRPr="00DA0D73" w:rsidRDefault="00DA0D73" w:rsidP="00DA0D73">
      <w:pPr>
        <w:numPr>
          <w:ilvl w:val="0"/>
          <w:numId w:val="15"/>
        </w:numPr>
        <w:rPr>
          <w:rFonts w:ascii="Arial" w:hAnsi="Arial" w:cs="Arial"/>
        </w:rPr>
      </w:pPr>
      <w:r w:rsidRPr="00DA0D73">
        <w:rPr>
          <w:rFonts w:ascii="Arial" w:hAnsi="Arial" w:cs="Arial"/>
        </w:rPr>
        <w:t>The safety and training of crew assisting with cargo loading with special reference to the Code of Safe Working Practices for Merchant Seamen.</w:t>
      </w:r>
    </w:p>
    <w:p w14:paraId="39BEB253" w14:textId="77777777" w:rsidR="00DA0D73" w:rsidRPr="00DA0D73" w:rsidRDefault="00DA0D73" w:rsidP="00DA0D73">
      <w:pPr>
        <w:numPr>
          <w:ilvl w:val="0"/>
          <w:numId w:val="15"/>
        </w:numPr>
        <w:rPr>
          <w:rFonts w:ascii="Arial" w:hAnsi="Arial" w:cs="Arial"/>
        </w:rPr>
      </w:pPr>
      <w:r w:rsidRPr="00DA0D73">
        <w:rPr>
          <w:rFonts w:ascii="Arial" w:hAnsi="Arial" w:cs="Arial"/>
        </w:rPr>
        <w:t xml:space="preserve">The training and </w:t>
      </w:r>
      <w:r w:rsidRPr="00DA0D73">
        <w:rPr>
          <w:rFonts w:ascii="Arial" w:hAnsi="Arial" w:cs="Arial"/>
          <w:u w:val="single"/>
        </w:rPr>
        <w:t xml:space="preserve">certification </w:t>
      </w:r>
      <w:r w:rsidRPr="00DA0D73">
        <w:rPr>
          <w:rFonts w:ascii="Arial" w:hAnsi="Arial" w:cs="Arial"/>
        </w:rPr>
        <w:t>of selected crew in operation the crane and the adherence to safe working practices as detailed in the Code of safe working practices for Merchant seamen.</w:t>
      </w:r>
    </w:p>
    <w:p w14:paraId="63CBED79" w14:textId="77777777" w:rsidR="00DA0D73" w:rsidRPr="00DA0D73" w:rsidRDefault="00DA0D73" w:rsidP="00DA0D73">
      <w:pPr>
        <w:numPr>
          <w:ilvl w:val="0"/>
          <w:numId w:val="15"/>
        </w:numPr>
        <w:rPr>
          <w:rFonts w:ascii="Arial" w:hAnsi="Arial" w:cs="Arial"/>
        </w:rPr>
      </w:pPr>
      <w:r w:rsidRPr="00DA0D73">
        <w:rPr>
          <w:rFonts w:ascii="Arial" w:hAnsi="Arial" w:cs="Arial"/>
        </w:rPr>
        <w:t xml:space="preserve">The </w:t>
      </w:r>
      <w:proofErr w:type="gramStart"/>
      <w:r w:rsidRPr="00DA0D73">
        <w:rPr>
          <w:rFonts w:ascii="Arial" w:hAnsi="Arial" w:cs="Arial"/>
        </w:rPr>
        <w:t>day to day</w:t>
      </w:r>
      <w:proofErr w:type="gramEnd"/>
      <w:r w:rsidRPr="00DA0D73">
        <w:rPr>
          <w:rFonts w:ascii="Arial" w:hAnsi="Arial" w:cs="Arial"/>
        </w:rPr>
        <w:t xml:space="preserve"> implementation of the Safety Management System (e.g. the filling in of daily pre sailing check lists, risk assessments, </w:t>
      </w:r>
      <w:proofErr w:type="spellStart"/>
      <w:r w:rsidRPr="00DA0D73">
        <w:rPr>
          <w:rFonts w:ascii="Arial" w:hAnsi="Arial" w:cs="Arial"/>
        </w:rPr>
        <w:t>non conformities</w:t>
      </w:r>
      <w:proofErr w:type="spellEnd"/>
      <w:r w:rsidRPr="00DA0D73">
        <w:rPr>
          <w:rFonts w:ascii="Arial" w:hAnsi="Arial" w:cs="Arial"/>
        </w:rPr>
        <w:t>, record keeping, crew training)</w:t>
      </w:r>
    </w:p>
    <w:p w14:paraId="21621433" w14:textId="77777777" w:rsidR="00DA0D73" w:rsidRPr="00DA0D73" w:rsidRDefault="00DA0D73" w:rsidP="00DA0D73">
      <w:pPr>
        <w:numPr>
          <w:ilvl w:val="0"/>
          <w:numId w:val="15"/>
        </w:numPr>
        <w:rPr>
          <w:rFonts w:ascii="Arial" w:hAnsi="Arial" w:cs="Arial"/>
        </w:rPr>
      </w:pPr>
      <w:r w:rsidRPr="00DA0D73">
        <w:rPr>
          <w:rFonts w:ascii="Arial" w:hAnsi="Arial" w:cs="Arial"/>
        </w:rPr>
        <w:t>The running of the general daily jobs of the crew and the support of the Information Officer in the allocation of duties to the bar, buffet and shop staff.</w:t>
      </w:r>
    </w:p>
    <w:p w14:paraId="4AADA8D1" w14:textId="77777777" w:rsidR="00DA0D73" w:rsidRPr="00DA0D73" w:rsidRDefault="00DA0D73" w:rsidP="00DA0D73">
      <w:pPr>
        <w:numPr>
          <w:ilvl w:val="0"/>
          <w:numId w:val="15"/>
        </w:numPr>
        <w:rPr>
          <w:rFonts w:ascii="Arial" w:hAnsi="Arial" w:cs="Arial"/>
        </w:rPr>
      </w:pPr>
      <w:r w:rsidRPr="00DA0D73">
        <w:rPr>
          <w:rFonts w:ascii="Arial" w:hAnsi="Arial" w:cs="Arial"/>
        </w:rPr>
        <w:t>Record keeping of all Officers and crew days worked, and to plan the optimum number of crew in accordance with efficiency and statutory obligations.</w:t>
      </w:r>
    </w:p>
    <w:p w14:paraId="03322DED" w14:textId="77777777" w:rsidR="00DA0D73" w:rsidRPr="00DA0D73" w:rsidRDefault="00DA0D73" w:rsidP="00DA0D73">
      <w:pPr>
        <w:numPr>
          <w:ilvl w:val="0"/>
          <w:numId w:val="15"/>
        </w:numPr>
        <w:rPr>
          <w:rFonts w:ascii="Arial" w:hAnsi="Arial" w:cs="Arial"/>
        </w:rPr>
      </w:pPr>
      <w:r w:rsidRPr="00DA0D73">
        <w:rPr>
          <w:rFonts w:ascii="Arial" w:hAnsi="Arial" w:cs="Arial"/>
        </w:rPr>
        <w:t>The regular correction and record keeping (SMS) of all publications and charts on board.</w:t>
      </w:r>
    </w:p>
    <w:p w14:paraId="371881F7" w14:textId="77777777" w:rsidR="00DA0D73" w:rsidRPr="00DA0D73" w:rsidRDefault="00DA0D73" w:rsidP="00DA0D73">
      <w:pPr>
        <w:numPr>
          <w:ilvl w:val="0"/>
          <w:numId w:val="15"/>
        </w:numPr>
        <w:rPr>
          <w:rFonts w:ascii="Arial" w:hAnsi="Arial" w:cs="Arial"/>
        </w:rPr>
      </w:pPr>
      <w:r w:rsidRPr="00DA0D73">
        <w:rPr>
          <w:rFonts w:ascii="Arial" w:hAnsi="Arial" w:cs="Arial"/>
        </w:rPr>
        <w:t>The maintenance of the deck log.</w:t>
      </w:r>
    </w:p>
    <w:p w14:paraId="423EA24C" w14:textId="77777777" w:rsidR="00DA0D73" w:rsidRPr="00DA0D73" w:rsidRDefault="00DA0D73" w:rsidP="00DA0D73">
      <w:pPr>
        <w:numPr>
          <w:ilvl w:val="0"/>
          <w:numId w:val="15"/>
        </w:numPr>
        <w:rPr>
          <w:rFonts w:ascii="Arial" w:hAnsi="Arial" w:cs="Arial"/>
        </w:rPr>
      </w:pPr>
      <w:r w:rsidRPr="00DA0D73">
        <w:rPr>
          <w:rFonts w:ascii="Arial" w:hAnsi="Arial" w:cs="Arial"/>
        </w:rPr>
        <w:t>The operation of the ship’s radio telephone and DCS equipment in accordance with his GMDSS radio certificate, and in times of distress working.</w:t>
      </w:r>
    </w:p>
    <w:p w14:paraId="77E5059D" w14:textId="77777777" w:rsidR="00DA0D73" w:rsidRPr="00DA0D73" w:rsidRDefault="00DA0D73" w:rsidP="00DA0D73">
      <w:pPr>
        <w:numPr>
          <w:ilvl w:val="0"/>
          <w:numId w:val="15"/>
        </w:numPr>
        <w:rPr>
          <w:rFonts w:ascii="Arial" w:hAnsi="Arial" w:cs="Arial"/>
        </w:rPr>
      </w:pPr>
      <w:r w:rsidRPr="00DA0D73">
        <w:rPr>
          <w:rFonts w:ascii="Arial" w:hAnsi="Arial" w:cs="Arial"/>
        </w:rPr>
        <w:t>The training of new crew members in basic safety and duties to passengers in the event of an emergency.</w:t>
      </w:r>
    </w:p>
    <w:p w14:paraId="2815473B" w14:textId="77777777" w:rsidR="00DA0D73" w:rsidRPr="00DA0D73" w:rsidRDefault="00DA0D73" w:rsidP="00DA0D73">
      <w:pPr>
        <w:numPr>
          <w:ilvl w:val="0"/>
          <w:numId w:val="15"/>
        </w:numPr>
        <w:rPr>
          <w:rFonts w:ascii="Arial" w:hAnsi="Arial" w:cs="Arial"/>
        </w:rPr>
      </w:pPr>
      <w:r w:rsidRPr="00DA0D73">
        <w:rPr>
          <w:rFonts w:ascii="Arial" w:hAnsi="Arial" w:cs="Arial"/>
        </w:rPr>
        <w:t>The keeping of a navigational Watch as officer in charge.</w:t>
      </w:r>
    </w:p>
    <w:p w14:paraId="535A6B30" w14:textId="77777777" w:rsidR="00DA0D73" w:rsidRPr="00DA0D73" w:rsidRDefault="00DA0D73" w:rsidP="00DA0D73">
      <w:pPr>
        <w:numPr>
          <w:ilvl w:val="0"/>
          <w:numId w:val="15"/>
        </w:numPr>
        <w:rPr>
          <w:rFonts w:ascii="Arial" w:hAnsi="Arial" w:cs="Arial"/>
        </w:rPr>
      </w:pPr>
      <w:r w:rsidRPr="00DA0D73">
        <w:rPr>
          <w:rFonts w:ascii="Arial" w:hAnsi="Arial" w:cs="Arial"/>
        </w:rPr>
        <w:t>Relief Captain when carrying 12 passengers or less.</w:t>
      </w:r>
    </w:p>
    <w:p w14:paraId="4ECEF896" w14:textId="77777777" w:rsidR="00DA0D73" w:rsidRPr="00DA0D73" w:rsidRDefault="00DA0D73" w:rsidP="00DA0D73">
      <w:pPr>
        <w:numPr>
          <w:ilvl w:val="0"/>
          <w:numId w:val="15"/>
        </w:numPr>
        <w:rPr>
          <w:rFonts w:ascii="Arial" w:hAnsi="Arial" w:cs="Arial"/>
        </w:rPr>
      </w:pPr>
      <w:r w:rsidRPr="00DA0D73">
        <w:rPr>
          <w:rFonts w:ascii="Arial" w:hAnsi="Arial" w:cs="Arial"/>
        </w:rPr>
        <w:t>Pilot exemption holder for Bideford and Ilfracombe.</w:t>
      </w:r>
    </w:p>
    <w:p w14:paraId="75237EC3" w14:textId="77777777" w:rsidR="00871694" w:rsidRDefault="00871694" w:rsidP="00754ADD">
      <w:pPr>
        <w:ind w:firstLine="426"/>
        <w:rPr>
          <w:rFonts w:ascii="Arial" w:hAnsi="Arial" w:cs="Arial"/>
        </w:rPr>
      </w:pPr>
    </w:p>
    <w:p w14:paraId="6DC2EABC" w14:textId="77777777" w:rsidR="00871694" w:rsidRDefault="00871694" w:rsidP="002628FC">
      <w:pPr>
        <w:rPr>
          <w:rFonts w:ascii="Arial" w:hAnsi="Arial" w:cs="Arial"/>
        </w:rPr>
      </w:pPr>
    </w:p>
    <w:p w14:paraId="69B41DB7" w14:textId="77777777" w:rsidR="00871694" w:rsidRPr="0040007A" w:rsidRDefault="00871694" w:rsidP="00E2736D">
      <w:pPr>
        <w:rPr>
          <w:rFonts w:ascii="Arial" w:hAnsi="Arial" w:cs="Arial"/>
          <w:u w:val="single"/>
        </w:rPr>
      </w:pPr>
    </w:p>
    <w:p w14:paraId="3DE4D337" w14:textId="77777777" w:rsidR="00871694" w:rsidRDefault="00871694" w:rsidP="00E2736D">
      <w:pPr>
        <w:rPr>
          <w:rFonts w:ascii="Arial" w:hAnsi="Arial" w:cs="Arial"/>
          <w:b/>
          <w:bCs/>
          <w:u w:val="single"/>
        </w:rPr>
      </w:pPr>
    </w:p>
    <w:p w14:paraId="0E87C7BD" w14:textId="77777777" w:rsidR="00871694" w:rsidRDefault="00871694" w:rsidP="00E2736D">
      <w:pPr>
        <w:rPr>
          <w:rFonts w:ascii="Arial" w:hAnsi="Arial" w:cs="Arial"/>
          <w:b/>
          <w:bCs/>
          <w:u w:val="single"/>
        </w:rPr>
      </w:pPr>
    </w:p>
    <w:p w14:paraId="0A066093" w14:textId="77777777" w:rsidR="00871694" w:rsidRDefault="00871694" w:rsidP="00E2736D">
      <w:pPr>
        <w:rPr>
          <w:rFonts w:ascii="Arial" w:hAnsi="Arial" w:cs="Arial"/>
          <w:b/>
          <w:bCs/>
          <w:u w:val="single"/>
        </w:rPr>
      </w:pPr>
    </w:p>
    <w:p w14:paraId="31B3A2BF" w14:textId="77777777" w:rsidR="00871694" w:rsidRDefault="00871694" w:rsidP="00E2736D">
      <w:pPr>
        <w:rPr>
          <w:rFonts w:ascii="Arial" w:hAnsi="Arial" w:cs="Arial"/>
          <w:b/>
          <w:bCs/>
          <w:u w:val="single"/>
        </w:rPr>
      </w:pPr>
    </w:p>
    <w:p w14:paraId="53774DD4" w14:textId="77777777" w:rsidR="00871694" w:rsidRDefault="00871694" w:rsidP="00E2736D">
      <w:pPr>
        <w:rPr>
          <w:rFonts w:ascii="Arial" w:hAnsi="Arial" w:cs="Arial"/>
          <w:b/>
          <w:bCs/>
          <w:u w:val="single"/>
        </w:rPr>
      </w:pPr>
    </w:p>
    <w:p w14:paraId="22F1B30E" w14:textId="77777777" w:rsidR="00871694" w:rsidRDefault="00871694" w:rsidP="00E2736D">
      <w:pPr>
        <w:rPr>
          <w:rFonts w:ascii="Arial" w:hAnsi="Arial" w:cs="Arial"/>
          <w:b/>
          <w:bCs/>
          <w:u w:val="single"/>
        </w:rPr>
      </w:pPr>
    </w:p>
    <w:p w14:paraId="2D6EEF49" w14:textId="77777777" w:rsidR="00871694" w:rsidRDefault="00871694" w:rsidP="00E2736D">
      <w:pPr>
        <w:rPr>
          <w:rFonts w:ascii="Arial" w:hAnsi="Arial" w:cs="Arial"/>
          <w:b/>
          <w:bCs/>
          <w:u w:val="single"/>
        </w:rPr>
      </w:pPr>
    </w:p>
    <w:p w14:paraId="13DE9D23" w14:textId="77777777" w:rsidR="00871694" w:rsidRDefault="00871694" w:rsidP="00E2736D">
      <w:pPr>
        <w:rPr>
          <w:rFonts w:ascii="Arial" w:hAnsi="Arial" w:cs="Arial"/>
          <w:b/>
          <w:bCs/>
          <w:u w:val="single"/>
        </w:rPr>
      </w:pPr>
    </w:p>
    <w:p w14:paraId="5E3F047B" w14:textId="77777777" w:rsidR="00871694" w:rsidRDefault="00871694" w:rsidP="00E2736D">
      <w:pPr>
        <w:rPr>
          <w:rFonts w:ascii="Arial" w:hAnsi="Arial" w:cs="Arial"/>
          <w:b/>
          <w:bCs/>
          <w:u w:val="single"/>
        </w:rPr>
      </w:pPr>
    </w:p>
    <w:p w14:paraId="329BC870" w14:textId="77777777" w:rsidR="00871694" w:rsidRDefault="00871694" w:rsidP="00E2736D">
      <w:pPr>
        <w:rPr>
          <w:rFonts w:ascii="Arial" w:hAnsi="Arial" w:cs="Arial"/>
          <w:b/>
          <w:bCs/>
          <w:u w:val="single"/>
        </w:rPr>
      </w:pPr>
    </w:p>
    <w:p w14:paraId="1D653DCB" w14:textId="77777777" w:rsidR="00871694" w:rsidRDefault="00871694" w:rsidP="00E2736D">
      <w:pPr>
        <w:rPr>
          <w:rFonts w:ascii="Arial" w:hAnsi="Arial" w:cs="Arial"/>
          <w:b/>
          <w:bCs/>
          <w:u w:val="single"/>
        </w:rPr>
      </w:pPr>
    </w:p>
    <w:p w14:paraId="500044B3" w14:textId="77777777" w:rsidR="00871694" w:rsidRDefault="00871694" w:rsidP="00E2736D">
      <w:pPr>
        <w:rPr>
          <w:rFonts w:ascii="Arial" w:hAnsi="Arial" w:cs="Arial"/>
          <w:b/>
          <w:bCs/>
          <w:u w:val="single"/>
        </w:rPr>
      </w:pPr>
    </w:p>
    <w:p w14:paraId="35586A75" w14:textId="77777777" w:rsidR="00871694" w:rsidRPr="00B66206" w:rsidRDefault="00871694" w:rsidP="007D2E62">
      <w:pPr>
        <w:rPr>
          <w:rFonts w:ascii="Univers" w:hAnsi="Univers" w:cs="Univers"/>
          <w:sz w:val="22"/>
          <w:szCs w:val="22"/>
        </w:rPr>
      </w:pPr>
    </w:p>
    <w:p w14:paraId="1BF8E5C5" w14:textId="77777777" w:rsidR="00871694" w:rsidRPr="007D2E62" w:rsidRDefault="00871694" w:rsidP="007D2E62">
      <w:pPr>
        <w:pStyle w:val="Heading5"/>
        <w:jc w:val="center"/>
        <w:rPr>
          <w:rFonts w:ascii="Arial" w:hAnsi="Arial" w:cs="Arial"/>
          <w:u w:val="single"/>
        </w:rPr>
      </w:pPr>
      <w:r w:rsidRPr="007D2E62">
        <w:rPr>
          <w:rFonts w:ascii="Arial" w:hAnsi="Arial" w:cs="Arial"/>
          <w:u w:val="single"/>
        </w:rPr>
        <w:t xml:space="preserve">Summary of Terms and Conditions </w:t>
      </w:r>
    </w:p>
    <w:p w14:paraId="3693732F" w14:textId="77777777" w:rsidR="00871694" w:rsidRDefault="00871694" w:rsidP="00E2736D">
      <w:pPr>
        <w:rPr>
          <w:rFonts w:ascii="Arial" w:hAnsi="Arial" w:cs="Arial"/>
          <w:b/>
          <w:bCs/>
          <w:u w:val="single"/>
        </w:rPr>
      </w:pPr>
    </w:p>
    <w:p w14:paraId="51B6A9E4" w14:textId="77777777" w:rsidR="00871694" w:rsidRPr="007D2E62" w:rsidRDefault="00871694" w:rsidP="00E2736D">
      <w:pPr>
        <w:rPr>
          <w:rFonts w:ascii="Arial" w:hAnsi="Arial" w:cs="Arial"/>
          <w:b/>
          <w:bCs/>
          <w:u w:val="single"/>
        </w:rPr>
      </w:pPr>
      <w:r>
        <w:rPr>
          <w:rFonts w:ascii="Arial" w:hAnsi="Arial" w:cs="Arial"/>
          <w:b/>
          <w:bCs/>
          <w:u w:val="single"/>
        </w:rPr>
        <w:t xml:space="preserve">RENUMERATION </w:t>
      </w:r>
    </w:p>
    <w:p w14:paraId="67A0652B" w14:textId="78B289C6" w:rsidR="00871694" w:rsidRPr="007D2E62" w:rsidRDefault="0066083F" w:rsidP="00E2736D">
      <w:pPr>
        <w:rPr>
          <w:rFonts w:ascii="Arial" w:hAnsi="Arial" w:cs="Arial"/>
        </w:rPr>
      </w:pPr>
      <w:r>
        <w:rPr>
          <w:rFonts w:ascii="Arial" w:hAnsi="Arial" w:cs="Arial"/>
        </w:rPr>
        <w:t>£</w:t>
      </w:r>
      <w:r w:rsidR="001C5255">
        <w:rPr>
          <w:rFonts w:ascii="Arial" w:hAnsi="Arial" w:cs="Arial"/>
        </w:rPr>
        <w:t>31,320</w:t>
      </w:r>
      <w:r w:rsidR="00871694" w:rsidRPr="007D2E62">
        <w:rPr>
          <w:rFonts w:ascii="Arial" w:hAnsi="Arial" w:cs="Arial"/>
        </w:rPr>
        <w:t xml:space="preserve"> per annum and the opportunity to join the Landmark Trust pension scheme after one </w:t>
      </w:r>
      <w:proofErr w:type="spellStart"/>
      <w:r w:rsidR="00871694" w:rsidRPr="007D2E62">
        <w:rPr>
          <w:rFonts w:ascii="Arial" w:hAnsi="Arial" w:cs="Arial"/>
        </w:rPr>
        <w:t>years service</w:t>
      </w:r>
      <w:proofErr w:type="spellEnd"/>
      <w:r w:rsidR="00871694" w:rsidRPr="007D2E62">
        <w:rPr>
          <w:rFonts w:ascii="Arial" w:hAnsi="Arial" w:cs="Arial"/>
        </w:rPr>
        <w:t>.</w:t>
      </w:r>
    </w:p>
    <w:p w14:paraId="0F561E8E" w14:textId="77777777" w:rsidR="00871694" w:rsidRPr="007D2E62" w:rsidRDefault="00871694" w:rsidP="007D2E62">
      <w:pPr>
        <w:rPr>
          <w:rFonts w:ascii="Arial" w:hAnsi="Arial" w:cs="Arial"/>
          <w:b/>
          <w:bCs/>
          <w:smallCaps/>
          <w:u w:val="single"/>
        </w:rPr>
      </w:pPr>
    </w:p>
    <w:p w14:paraId="75DEF1B1" w14:textId="77777777" w:rsidR="00871694" w:rsidRPr="007D2E62" w:rsidRDefault="00871694" w:rsidP="007D2E62">
      <w:pPr>
        <w:rPr>
          <w:rFonts w:ascii="Arial" w:hAnsi="Arial" w:cs="Arial"/>
          <w:b/>
          <w:bCs/>
          <w:smallCaps/>
          <w:u w:val="single"/>
        </w:rPr>
      </w:pPr>
      <w:r w:rsidRPr="007D2E62">
        <w:rPr>
          <w:rFonts w:ascii="Arial" w:hAnsi="Arial" w:cs="Arial"/>
          <w:b/>
          <w:bCs/>
          <w:smallCaps/>
          <w:u w:val="single"/>
        </w:rPr>
        <w:t>P</w:t>
      </w:r>
      <w:r>
        <w:rPr>
          <w:rFonts w:ascii="Arial" w:hAnsi="Arial" w:cs="Arial"/>
          <w:b/>
          <w:bCs/>
          <w:smallCaps/>
          <w:u w:val="single"/>
        </w:rPr>
        <w:t>ension Scheme</w:t>
      </w:r>
    </w:p>
    <w:p w14:paraId="04EB17C7" w14:textId="77777777" w:rsidR="00871694" w:rsidRPr="007D2E62" w:rsidRDefault="00871694" w:rsidP="007D2E62">
      <w:pPr>
        <w:rPr>
          <w:rFonts w:ascii="Arial" w:hAnsi="Arial" w:cs="Arial"/>
        </w:rPr>
      </w:pPr>
      <w:r w:rsidRPr="007D2E62">
        <w:rPr>
          <w:rFonts w:ascii="Arial" w:hAnsi="Arial" w:cs="Arial"/>
        </w:rPr>
        <w:t xml:space="preserve">There is a </w:t>
      </w:r>
      <w:proofErr w:type="spellStart"/>
      <w:proofErr w:type="gramStart"/>
      <w:r w:rsidRPr="007D2E62">
        <w:rPr>
          <w:rFonts w:ascii="Arial" w:hAnsi="Arial" w:cs="Arial"/>
        </w:rPr>
        <w:t>non contributory</w:t>
      </w:r>
      <w:proofErr w:type="spellEnd"/>
      <w:proofErr w:type="gramEnd"/>
      <w:r w:rsidRPr="007D2E62">
        <w:rPr>
          <w:rFonts w:ascii="Arial" w:hAnsi="Arial" w:cs="Arial"/>
        </w:rPr>
        <w:t xml:space="preserve"> pension scheme which you may join when you have been with the Lundy Company for a year.  The Lundy Company also operates a stakeholder pension arrangement, currently with Norwich Union, which you may join after completion of three months’ service and contributions will be deducted from your salary and paid to the insurer. </w:t>
      </w:r>
    </w:p>
    <w:p w14:paraId="49FBE62A" w14:textId="77777777" w:rsidR="00871694" w:rsidRPr="007D2E62" w:rsidRDefault="00871694" w:rsidP="00E2736D">
      <w:pPr>
        <w:rPr>
          <w:rFonts w:ascii="Arial" w:hAnsi="Arial" w:cs="Arial"/>
          <w:b/>
          <w:bCs/>
          <w:u w:val="single"/>
        </w:rPr>
      </w:pPr>
    </w:p>
    <w:p w14:paraId="5FB9ADED" w14:textId="77777777" w:rsidR="00871694" w:rsidRPr="007D2E62" w:rsidRDefault="00871694" w:rsidP="00E2736D">
      <w:pPr>
        <w:rPr>
          <w:rFonts w:ascii="Arial" w:hAnsi="Arial" w:cs="Arial"/>
          <w:b/>
          <w:bCs/>
          <w:u w:val="single"/>
        </w:rPr>
      </w:pPr>
      <w:r>
        <w:rPr>
          <w:rFonts w:ascii="Arial" w:hAnsi="Arial" w:cs="Arial"/>
          <w:b/>
          <w:bCs/>
          <w:u w:val="single"/>
        </w:rPr>
        <w:t>WORKING HOURS</w:t>
      </w:r>
    </w:p>
    <w:p w14:paraId="715240AD" w14:textId="77777777" w:rsidR="00871694" w:rsidRPr="007D2E62" w:rsidRDefault="00871694" w:rsidP="00E2736D">
      <w:pPr>
        <w:rPr>
          <w:rFonts w:ascii="Arial" w:hAnsi="Arial" w:cs="Arial"/>
        </w:rPr>
      </w:pPr>
      <w:r w:rsidRPr="007D2E62">
        <w:rPr>
          <w:rFonts w:ascii="Arial" w:hAnsi="Arial" w:cs="Arial"/>
        </w:rPr>
        <w:t>To suit the ships sailing and maintenance schedule, normally five days in every seven.</w:t>
      </w:r>
    </w:p>
    <w:p w14:paraId="7B88160B" w14:textId="77777777" w:rsidR="00871694" w:rsidRPr="007D2E62" w:rsidRDefault="00871694" w:rsidP="00E2736D">
      <w:pPr>
        <w:rPr>
          <w:rFonts w:ascii="Arial" w:hAnsi="Arial" w:cs="Arial"/>
          <w:b/>
          <w:bCs/>
          <w:u w:val="single"/>
        </w:rPr>
      </w:pPr>
    </w:p>
    <w:p w14:paraId="2EC2A519" w14:textId="77777777" w:rsidR="00871694" w:rsidRPr="007D2E62" w:rsidRDefault="00871694" w:rsidP="00E2736D">
      <w:pPr>
        <w:rPr>
          <w:rFonts w:ascii="Arial" w:hAnsi="Arial" w:cs="Arial"/>
          <w:b/>
          <w:bCs/>
          <w:u w:val="single"/>
        </w:rPr>
      </w:pPr>
      <w:r>
        <w:rPr>
          <w:rFonts w:ascii="Arial" w:hAnsi="Arial" w:cs="Arial"/>
          <w:b/>
          <w:bCs/>
          <w:u w:val="single"/>
        </w:rPr>
        <w:t>HOLIDAY</w:t>
      </w:r>
    </w:p>
    <w:p w14:paraId="7C4488B8" w14:textId="78D14667" w:rsidR="00871694" w:rsidRPr="007D2E62" w:rsidRDefault="00871694" w:rsidP="007D2E62">
      <w:pPr>
        <w:rPr>
          <w:rFonts w:ascii="Arial" w:hAnsi="Arial" w:cs="Arial"/>
        </w:rPr>
      </w:pPr>
      <w:r w:rsidRPr="007D2E62">
        <w:rPr>
          <w:rFonts w:ascii="Arial" w:hAnsi="Arial" w:cs="Arial"/>
        </w:rPr>
        <w:t xml:space="preserve">The holiday entitlement is </w:t>
      </w:r>
      <w:r w:rsidR="001C5255">
        <w:rPr>
          <w:rFonts w:ascii="Arial" w:hAnsi="Arial" w:cs="Arial"/>
        </w:rPr>
        <w:t>3</w:t>
      </w:r>
      <w:r w:rsidRPr="007D2E62">
        <w:rPr>
          <w:rFonts w:ascii="Arial" w:hAnsi="Arial" w:cs="Arial"/>
        </w:rPr>
        <w:t>0 days per annum plus statutory holidays. The holiday year runs from 1 January to 31 December</w:t>
      </w:r>
      <w:r>
        <w:rPr>
          <w:rFonts w:ascii="Arial" w:hAnsi="Arial" w:cs="Arial"/>
        </w:rPr>
        <w:t xml:space="preserve">.  Due to the nature of the business holiday during the busy summer period will be restricted.  </w:t>
      </w:r>
    </w:p>
    <w:p w14:paraId="6C3DF679" w14:textId="77777777" w:rsidR="00871694" w:rsidRPr="007D2E62" w:rsidRDefault="00871694" w:rsidP="00E436F1">
      <w:pPr>
        <w:rPr>
          <w:rFonts w:ascii="Arial" w:hAnsi="Arial" w:cs="Arial"/>
          <w:b/>
          <w:bCs/>
          <w:u w:val="single"/>
        </w:rPr>
      </w:pPr>
    </w:p>
    <w:p w14:paraId="20257512" w14:textId="77777777" w:rsidR="00871694" w:rsidRPr="007D2E62" w:rsidRDefault="00871694" w:rsidP="00E436F1">
      <w:pPr>
        <w:rPr>
          <w:rFonts w:ascii="Arial" w:hAnsi="Arial" w:cs="Arial"/>
          <w:b/>
          <w:bCs/>
          <w:u w:val="single"/>
        </w:rPr>
      </w:pPr>
      <w:r>
        <w:rPr>
          <w:rFonts w:ascii="Arial" w:hAnsi="Arial" w:cs="Arial"/>
          <w:b/>
          <w:bCs/>
          <w:u w:val="single"/>
        </w:rPr>
        <w:t xml:space="preserve">SICKNESS PAY </w:t>
      </w:r>
    </w:p>
    <w:p w14:paraId="580909C8" w14:textId="77777777" w:rsidR="00871694" w:rsidRPr="007D2E62" w:rsidRDefault="00871694" w:rsidP="007D2E62">
      <w:pPr>
        <w:rPr>
          <w:rFonts w:ascii="Arial" w:hAnsi="Arial" w:cs="Arial"/>
        </w:rPr>
      </w:pPr>
      <w:r w:rsidRPr="007D2E62">
        <w:rPr>
          <w:rFonts w:ascii="Arial" w:hAnsi="Arial" w:cs="Arial"/>
        </w:rPr>
        <w:t xml:space="preserve">During the first 52 weeks of employment or the probationary period (whichever is the longer) you will only be paid your entitlement to SSP.  After this </w:t>
      </w:r>
      <w:proofErr w:type="gramStart"/>
      <w:r w:rsidRPr="007D2E62">
        <w:rPr>
          <w:rFonts w:ascii="Arial" w:hAnsi="Arial" w:cs="Arial"/>
        </w:rPr>
        <w:t>period</w:t>
      </w:r>
      <w:proofErr w:type="gramEnd"/>
      <w:r w:rsidRPr="007D2E62">
        <w:rPr>
          <w:rFonts w:ascii="Arial" w:hAnsi="Arial" w:cs="Arial"/>
        </w:rPr>
        <w:t xml:space="preserve"> you will be paid your s</w:t>
      </w:r>
      <w:r>
        <w:rPr>
          <w:rFonts w:ascii="Arial" w:hAnsi="Arial" w:cs="Arial"/>
        </w:rPr>
        <w:t>alary during any absence up to three</w:t>
      </w:r>
      <w:r w:rsidRPr="007D2E62">
        <w:rPr>
          <w:rFonts w:ascii="Arial" w:hAnsi="Arial" w:cs="Arial"/>
        </w:rPr>
        <w:t xml:space="preserve"> months in any 12 month period.  Where absence exceeds seven consecutive days and in certain other circumstances, a doctor’s certificate will be required.</w:t>
      </w:r>
    </w:p>
    <w:p w14:paraId="6DC91A1E" w14:textId="77777777" w:rsidR="00871694" w:rsidRPr="007D2E62" w:rsidRDefault="00871694" w:rsidP="00E436F1">
      <w:pPr>
        <w:rPr>
          <w:rFonts w:ascii="Arial" w:hAnsi="Arial" w:cs="Arial"/>
          <w:b/>
          <w:bCs/>
          <w:u w:val="single"/>
        </w:rPr>
      </w:pPr>
    </w:p>
    <w:p w14:paraId="56FBD048" w14:textId="77777777" w:rsidR="00871694" w:rsidRPr="007D2E62" w:rsidRDefault="00871694" w:rsidP="007D2E62">
      <w:pPr>
        <w:rPr>
          <w:rFonts w:ascii="Arial" w:hAnsi="Arial" w:cs="Arial"/>
          <w:b/>
          <w:bCs/>
          <w:smallCaps/>
          <w:u w:val="single"/>
        </w:rPr>
      </w:pPr>
      <w:r w:rsidRPr="007D2E62">
        <w:rPr>
          <w:rFonts w:ascii="Arial" w:hAnsi="Arial" w:cs="Arial"/>
          <w:b/>
          <w:bCs/>
          <w:smallCaps/>
          <w:u w:val="single"/>
        </w:rPr>
        <w:t>Notice</w:t>
      </w:r>
    </w:p>
    <w:p w14:paraId="15723CD7" w14:textId="77777777" w:rsidR="00871694" w:rsidRPr="007D2E62" w:rsidRDefault="00871694" w:rsidP="007D2E62">
      <w:pPr>
        <w:rPr>
          <w:rFonts w:ascii="Arial" w:hAnsi="Arial" w:cs="Arial"/>
        </w:rPr>
      </w:pPr>
      <w:r w:rsidRPr="007D2E62">
        <w:rPr>
          <w:rFonts w:ascii="Arial" w:hAnsi="Arial" w:cs="Arial"/>
        </w:rPr>
        <w:t xml:space="preserve">The appointment is subject to satisfactory completion of an initial six </w:t>
      </w:r>
      <w:proofErr w:type="gramStart"/>
      <w:r w:rsidRPr="007D2E62">
        <w:rPr>
          <w:rFonts w:ascii="Arial" w:hAnsi="Arial" w:cs="Arial"/>
        </w:rPr>
        <w:t>months</w:t>
      </w:r>
      <w:proofErr w:type="gramEnd"/>
      <w:r w:rsidRPr="007D2E62">
        <w:rPr>
          <w:rFonts w:ascii="Arial" w:hAnsi="Arial" w:cs="Arial"/>
        </w:rPr>
        <w:t xml:space="preserve"> probationary period, though this period may be extended if more time is needed to assess suitability for employment.  During this period the post will be subject to a week’s notice on either side.  A minimum of one month’s notice in writing on either side applies after the end of the probationary period.</w:t>
      </w:r>
    </w:p>
    <w:p w14:paraId="5A94C00C" w14:textId="77777777" w:rsidR="00871694" w:rsidRPr="007D2E62" w:rsidRDefault="00871694" w:rsidP="00E436F1">
      <w:pPr>
        <w:rPr>
          <w:rFonts w:ascii="Arial" w:hAnsi="Arial" w:cs="Arial"/>
          <w:b/>
          <w:bCs/>
          <w:u w:val="single"/>
        </w:rPr>
      </w:pPr>
    </w:p>
    <w:p w14:paraId="17987231" w14:textId="77777777" w:rsidR="00871694" w:rsidRPr="007D2E62" w:rsidRDefault="00871694" w:rsidP="00E436F1">
      <w:pPr>
        <w:rPr>
          <w:rFonts w:ascii="Arial" w:hAnsi="Arial" w:cs="Arial"/>
          <w:b/>
          <w:bCs/>
          <w:u w:val="single"/>
        </w:rPr>
      </w:pPr>
      <w:r>
        <w:rPr>
          <w:rFonts w:ascii="Arial" w:hAnsi="Arial" w:cs="Arial"/>
          <w:b/>
          <w:bCs/>
          <w:u w:val="single"/>
        </w:rPr>
        <w:t xml:space="preserve">HEALTH AND SAFETY </w:t>
      </w:r>
    </w:p>
    <w:p w14:paraId="4E616F82" w14:textId="77777777" w:rsidR="00871694" w:rsidRPr="00B56530" w:rsidRDefault="00871694" w:rsidP="008022BD">
      <w:pPr>
        <w:rPr>
          <w:rFonts w:ascii="Arial" w:hAnsi="Arial" w:cs="Arial"/>
        </w:rPr>
      </w:pPr>
      <w:r w:rsidRPr="00B56530">
        <w:rPr>
          <w:rFonts w:ascii="Arial" w:hAnsi="Arial" w:cs="Arial"/>
        </w:rPr>
        <w:t>You are required to comply with the Health and Safety Policy at all times, and all notices and instructions regarding Health and Safety and Fire Prevention must be observed.</w:t>
      </w:r>
      <w:r>
        <w:rPr>
          <w:rFonts w:ascii="Arial" w:hAnsi="Arial" w:cs="Arial"/>
        </w:rPr>
        <w:t xml:space="preserve"> </w:t>
      </w:r>
      <w:r w:rsidRPr="00B56530">
        <w:rPr>
          <w:rFonts w:ascii="Arial" w:hAnsi="Arial" w:cs="Arial"/>
        </w:rPr>
        <w:t>You must also comply with all Health and Safety provisions of Maritime Law.</w:t>
      </w:r>
    </w:p>
    <w:p w14:paraId="0AFFA06D" w14:textId="77777777" w:rsidR="00871694" w:rsidRDefault="00871694" w:rsidP="007D2E62">
      <w:pPr>
        <w:pStyle w:val="BodyText"/>
        <w:rPr>
          <w:sz w:val="24"/>
          <w:szCs w:val="24"/>
        </w:rPr>
      </w:pPr>
    </w:p>
    <w:p w14:paraId="0BBA330B" w14:textId="77777777" w:rsidR="00871694" w:rsidRPr="00D5691D" w:rsidRDefault="00871694" w:rsidP="008022BD">
      <w:pPr>
        <w:rPr>
          <w:rFonts w:ascii="Arial" w:hAnsi="Arial" w:cs="Arial"/>
          <w:b/>
          <w:bCs/>
          <w:u w:val="single"/>
        </w:rPr>
      </w:pPr>
      <w:r>
        <w:rPr>
          <w:rFonts w:ascii="Arial" w:hAnsi="Arial" w:cs="Arial"/>
          <w:b/>
          <w:bCs/>
          <w:u w:val="single"/>
        </w:rPr>
        <w:t xml:space="preserve">DRESS CODE </w:t>
      </w:r>
    </w:p>
    <w:p w14:paraId="0144DE61" w14:textId="77777777" w:rsidR="00871694" w:rsidRPr="00D5691D" w:rsidRDefault="00871694" w:rsidP="008022BD">
      <w:pPr>
        <w:rPr>
          <w:rFonts w:ascii="Arial" w:hAnsi="Arial" w:cs="Arial"/>
        </w:rPr>
      </w:pPr>
      <w:r w:rsidRPr="00D5691D">
        <w:rPr>
          <w:rFonts w:ascii="Arial" w:hAnsi="Arial" w:cs="Arial"/>
        </w:rPr>
        <w:t xml:space="preserve">All officers and crew members are representative of the Lundy Company and MS Oldenburg.  </w:t>
      </w:r>
      <w:proofErr w:type="gramStart"/>
      <w:r w:rsidRPr="00D5691D">
        <w:rPr>
          <w:rFonts w:ascii="Arial" w:hAnsi="Arial" w:cs="Arial"/>
        </w:rPr>
        <w:t>Therefore</w:t>
      </w:r>
      <w:proofErr w:type="gramEnd"/>
      <w:r w:rsidRPr="00D5691D">
        <w:rPr>
          <w:rFonts w:ascii="Arial" w:hAnsi="Arial" w:cs="Arial"/>
        </w:rPr>
        <w:t xml:space="preserve"> a strict uniform policy is in place on the Ship and must be adhered to during all sailings.  Uniform and PPE will be provided.</w:t>
      </w:r>
    </w:p>
    <w:p w14:paraId="4A13D740" w14:textId="77777777" w:rsidR="00871694" w:rsidRPr="0040007A" w:rsidRDefault="00871694" w:rsidP="00E436F1">
      <w:pPr>
        <w:rPr>
          <w:rFonts w:ascii="Arial" w:hAnsi="Arial" w:cs="Arial"/>
          <w:b/>
          <w:bCs/>
          <w:u w:val="single"/>
        </w:rPr>
      </w:pPr>
    </w:p>
    <w:sectPr w:rsidR="00871694" w:rsidRPr="0040007A" w:rsidSect="00E436F1">
      <w:pgSz w:w="12240" w:h="15840" w:code="1"/>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Univers">
    <w:altName w:val="Univers"/>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6985"/>
    <w:multiLevelType w:val="hybridMultilevel"/>
    <w:tmpl w:val="E8A0FD5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C300819"/>
    <w:multiLevelType w:val="hybridMultilevel"/>
    <w:tmpl w:val="BDD4034A"/>
    <w:lvl w:ilvl="0" w:tplc="437A209A">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D550C"/>
    <w:multiLevelType w:val="hybridMultilevel"/>
    <w:tmpl w:val="CB2CD84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783183D"/>
    <w:multiLevelType w:val="hybridMultilevel"/>
    <w:tmpl w:val="00DAF1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132E86"/>
    <w:multiLevelType w:val="hybridMultilevel"/>
    <w:tmpl w:val="26C821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8F5525D"/>
    <w:multiLevelType w:val="hybridMultilevel"/>
    <w:tmpl w:val="E0BE6B7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6810203"/>
    <w:multiLevelType w:val="hybridMultilevel"/>
    <w:tmpl w:val="F490E8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FAA7A57"/>
    <w:multiLevelType w:val="hybridMultilevel"/>
    <w:tmpl w:val="6F30FB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8A5777F"/>
    <w:multiLevelType w:val="hybridMultilevel"/>
    <w:tmpl w:val="2BCE04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C2E0823"/>
    <w:multiLevelType w:val="hybridMultilevel"/>
    <w:tmpl w:val="8E3409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0001A3B"/>
    <w:multiLevelType w:val="hybridMultilevel"/>
    <w:tmpl w:val="03AEA528"/>
    <w:lvl w:ilvl="0" w:tplc="04090001">
      <w:start w:val="1"/>
      <w:numFmt w:val="bullet"/>
      <w:lvlText w:val=""/>
      <w:lvlJc w:val="left"/>
      <w:pPr>
        <w:tabs>
          <w:tab w:val="num" w:pos="780"/>
        </w:tabs>
        <w:ind w:left="780" w:hanging="360"/>
      </w:pPr>
      <w:rPr>
        <w:rFonts w:ascii="Symbol" w:hAnsi="Symbol" w:cs="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1" w15:restartNumberingAfterBreak="0">
    <w:nsid w:val="6069619A"/>
    <w:multiLevelType w:val="hybridMultilevel"/>
    <w:tmpl w:val="2A08C6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3F60D9F"/>
    <w:multiLevelType w:val="hybridMultilevel"/>
    <w:tmpl w:val="68841E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DF82318"/>
    <w:multiLevelType w:val="hybridMultilevel"/>
    <w:tmpl w:val="19FC2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5F33EC7"/>
    <w:multiLevelType w:val="hybridMultilevel"/>
    <w:tmpl w:val="1CE0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0"/>
  </w:num>
  <w:num w:numId="5">
    <w:abstractNumId w:val="7"/>
  </w:num>
  <w:num w:numId="6">
    <w:abstractNumId w:val="9"/>
  </w:num>
  <w:num w:numId="7">
    <w:abstractNumId w:val="11"/>
  </w:num>
  <w:num w:numId="8">
    <w:abstractNumId w:val="8"/>
  </w:num>
  <w:num w:numId="9">
    <w:abstractNumId w:val="13"/>
  </w:num>
  <w:num w:numId="10">
    <w:abstractNumId w:val="2"/>
  </w:num>
  <w:num w:numId="11">
    <w:abstractNumId w:val="6"/>
  </w:num>
  <w:num w:numId="12">
    <w:abstractNumId w:val="12"/>
  </w:num>
  <w:num w:numId="13">
    <w:abstractNumId w:val="4"/>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C"/>
    <w:rsid w:val="000164CC"/>
    <w:rsid w:val="000A727E"/>
    <w:rsid w:val="00110796"/>
    <w:rsid w:val="0019622B"/>
    <w:rsid w:val="00196929"/>
    <w:rsid w:val="001C5255"/>
    <w:rsid w:val="001D2569"/>
    <w:rsid w:val="001F2BCD"/>
    <w:rsid w:val="0026230D"/>
    <w:rsid w:val="002628FC"/>
    <w:rsid w:val="002C440B"/>
    <w:rsid w:val="003777CE"/>
    <w:rsid w:val="0040007A"/>
    <w:rsid w:val="0040641B"/>
    <w:rsid w:val="004212A8"/>
    <w:rsid w:val="004C483D"/>
    <w:rsid w:val="006051CA"/>
    <w:rsid w:val="00642251"/>
    <w:rsid w:val="0066083F"/>
    <w:rsid w:val="00692C7C"/>
    <w:rsid w:val="006B250F"/>
    <w:rsid w:val="00715EF4"/>
    <w:rsid w:val="00754ADD"/>
    <w:rsid w:val="00755EF8"/>
    <w:rsid w:val="007D2E62"/>
    <w:rsid w:val="008022BD"/>
    <w:rsid w:val="00802D32"/>
    <w:rsid w:val="00853508"/>
    <w:rsid w:val="00871694"/>
    <w:rsid w:val="008A2BD2"/>
    <w:rsid w:val="008E0520"/>
    <w:rsid w:val="00904B65"/>
    <w:rsid w:val="00934683"/>
    <w:rsid w:val="009366E4"/>
    <w:rsid w:val="00981DF0"/>
    <w:rsid w:val="009F131A"/>
    <w:rsid w:val="00A63A00"/>
    <w:rsid w:val="00A855AB"/>
    <w:rsid w:val="00AD6031"/>
    <w:rsid w:val="00B43AF2"/>
    <w:rsid w:val="00B56530"/>
    <w:rsid w:val="00B66206"/>
    <w:rsid w:val="00BB7B57"/>
    <w:rsid w:val="00CB09BD"/>
    <w:rsid w:val="00CF724D"/>
    <w:rsid w:val="00D5691D"/>
    <w:rsid w:val="00D812ED"/>
    <w:rsid w:val="00DA0D73"/>
    <w:rsid w:val="00DD360F"/>
    <w:rsid w:val="00E17CC6"/>
    <w:rsid w:val="00E2736D"/>
    <w:rsid w:val="00E41645"/>
    <w:rsid w:val="00E436F1"/>
    <w:rsid w:val="00E8152C"/>
    <w:rsid w:val="00F0426B"/>
    <w:rsid w:val="00F325AA"/>
    <w:rsid w:val="00F5443A"/>
    <w:rsid w:val="00FF0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66BBF"/>
  <w15:docId w15:val="{3E917900-138A-4CA3-B623-4C760283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645"/>
    <w:rPr>
      <w:sz w:val="24"/>
      <w:szCs w:val="24"/>
      <w:lang w:val="en-GB"/>
    </w:rPr>
  </w:style>
  <w:style w:type="paragraph" w:styleId="Heading5">
    <w:name w:val="heading 5"/>
    <w:basedOn w:val="Normal"/>
    <w:next w:val="Normal"/>
    <w:link w:val="Heading5Char"/>
    <w:uiPriority w:val="99"/>
    <w:qFormat/>
    <w:locked/>
    <w:rsid w:val="007D2E6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rPr>
  </w:style>
  <w:style w:type="paragraph" w:styleId="BalloonText">
    <w:name w:val="Balloon Text"/>
    <w:basedOn w:val="Normal"/>
    <w:link w:val="BalloonTextChar"/>
    <w:uiPriority w:val="99"/>
    <w:semiHidden/>
    <w:rsid w:val="00E436F1"/>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GB"/>
    </w:rPr>
  </w:style>
  <w:style w:type="paragraph" w:styleId="BodyText">
    <w:name w:val="Body Text"/>
    <w:basedOn w:val="Normal"/>
    <w:link w:val="BodyTextChar"/>
    <w:uiPriority w:val="99"/>
    <w:rsid w:val="007D2E62"/>
    <w:rPr>
      <w:rFonts w:ascii="Arial" w:hAnsi="Arial" w:cs="Arial"/>
      <w:sz w:val="22"/>
      <w:szCs w:val="22"/>
      <w:lang w:val="en-US"/>
    </w:rPr>
  </w:style>
  <w:style w:type="character" w:customStyle="1" w:styleId="BodyTextChar">
    <w:name w:val="Body Text Char"/>
    <w:basedOn w:val="DefaultParagraphFont"/>
    <w:link w:val="BodyText"/>
    <w:uiPriority w:val="99"/>
    <w:semiHidden/>
    <w:locke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LUNDY COMPANY LTD</vt:lpstr>
    </vt:vector>
  </TitlesOfParts>
  <Company>Microsoft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LUNDY COMPANY LTD</dc:title>
  <dc:creator>bideford3</dc:creator>
  <cp:lastModifiedBy>Rachel Other</cp:lastModifiedBy>
  <cp:revision>2</cp:revision>
  <cp:lastPrinted>2009-02-19T15:19:00Z</cp:lastPrinted>
  <dcterms:created xsi:type="dcterms:W3CDTF">2021-12-08T12:55:00Z</dcterms:created>
  <dcterms:modified xsi:type="dcterms:W3CDTF">2021-12-08T12:55:00Z</dcterms:modified>
</cp:coreProperties>
</file>